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BFFB9" w14:textId="6F3319A1" w:rsidR="008341F9" w:rsidRPr="00D146BC" w:rsidRDefault="00002D4A" w:rsidP="008341F9">
      <w:pPr>
        <w:pStyle w:val="Geenafstand"/>
        <w:rPr>
          <w:rStyle w:val="scxw141190601"/>
          <w:rFonts w:cstheme="minorHAnsi"/>
          <w:b/>
          <w:bCs/>
          <w:color w:val="2F5496" w:themeColor="accent1" w:themeShade="BF"/>
          <w:sz w:val="28"/>
          <w:szCs w:val="28"/>
          <w:lang w:val="nl-NL"/>
        </w:rPr>
      </w:pPr>
      <w:r w:rsidRPr="00D146BC">
        <w:rPr>
          <w:rStyle w:val="normaltextrun"/>
          <w:rFonts w:cstheme="minorHAnsi"/>
          <w:b/>
          <w:bCs/>
          <w:color w:val="2F5496" w:themeColor="accent1" w:themeShade="BF"/>
          <w:sz w:val="28"/>
          <w:szCs w:val="28"/>
          <w:lang w:val="nl-NL"/>
        </w:rPr>
        <w:br/>
      </w:r>
      <w:r w:rsidR="008341F9" w:rsidRPr="00D146BC">
        <w:rPr>
          <w:rStyle w:val="normaltextrun"/>
          <w:rFonts w:cstheme="minorHAnsi"/>
          <w:b/>
          <w:bCs/>
          <w:color w:val="2F5496" w:themeColor="accent1" w:themeShade="BF"/>
          <w:sz w:val="28"/>
          <w:szCs w:val="28"/>
          <w:lang w:val="nl-NL"/>
        </w:rPr>
        <w:t>Maatregelen aan boord,</w:t>
      </w:r>
      <w:r w:rsidR="008341F9" w:rsidRPr="00D146BC">
        <w:rPr>
          <w:rStyle w:val="scxw141190601"/>
          <w:rFonts w:cstheme="minorHAnsi"/>
          <w:b/>
          <w:bCs/>
          <w:color w:val="2F5496" w:themeColor="accent1" w:themeShade="BF"/>
          <w:sz w:val="28"/>
          <w:szCs w:val="28"/>
          <w:lang w:val="nl-NL"/>
        </w:rPr>
        <w:t xml:space="preserve">  protocol jongeren tot </w:t>
      </w:r>
      <w:r w:rsidRPr="00D146BC">
        <w:rPr>
          <w:rStyle w:val="scxw141190601"/>
          <w:rFonts w:cstheme="minorHAnsi"/>
          <w:b/>
          <w:bCs/>
          <w:color w:val="2F5496" w:themeColor="accent1" w:themeShade="BF"/>
          <w:sz w:val="28"/>
          <w:szCs w:val="28"/>
          <w:lang w:val="nl-NL"/>
        </w:rPr>
        <w:t>27</w:t>
      </w:r>
      <w:r w:rsidR="008341F9" w:rsidRPr="00D146BC">
        <w:rPr>
          <w:rStyle w:val="scxw141190601"/>
          <w:rFonts w:cstheme="minorHAnsi"/>
          <w:b/>
          <w:bCs/>
          <w:color w:val="2F5496" w:themeColor="accent1" w:themeShade="BF"/>
          <w:sz w:val="28"/>
          <w:szCs w:val="28"/>
          <w:lang w:val="nl-NL"/>
        </w:rPr>
        <w:t xml:space="preserve"> jaar (en begeleiders)</w:t>
      </w:r>
    </w:p>
    <w:p w14:paraId="4AF01B5E" w14:textId="1D00E104" w:rsidR="00A70DBA" w:rsidRPr="00D146BC" w:rsidRDefault="008341F9" w:rsidP="00A70DBA">
      <w:pPr>
        <w:pStyle w:val="Geenafstand"/>
        <w:rPr>
          <w:rFonts w:cstheme="minorHAnsi"/>
          <w:i/>
          <w:iCs/>
          <w:lang w:val="nl-NL"/>
        </w:rPr>
      </w:pPr>
      <w:r w:rsidRPr="00D146BC">
        <w:rPr>
          <w:rStyle w:val="scxw141190601"/>
          <w:rFonts w:cstheme="minorHAnsi"/>
          <w:i/>
          <w:iCs/>
          <w:lang w:val="nl-NL"/>
        </w:rPr>
        <w:t xml:space="preserve">versie </w:t>
      </w:r>
      <w:r w:rsidR="00002D4A" w:rsidRPr="00D146BC">
        <w:rPr>
          <w:rStyle w:val="scxw141190601"/>
          <w:rFonts w:cstheme="minorHAnsi"/>
          <w:i/>
          <w:iCs/>
          <w:lang w:val="nl-NL"/>
        </w:rPr>
        <w:t>maart 2021</w:t>
      </w:r>
    </w:p>
    <w:p w14:paraId="4A903CCD" w14:textId="5AA6ED44" w:rsidR="00A70DBA" w:rsidRPr="00D146BC" w:rsidRDefault="00A70DBA" w:rsidP="00A70DBA">
      <w:pPr>
        <w:pStyle w:val="Geenafstand"/>
        <w:rPr>
          <w:rFonts w:cstheme="minorHAnsi"/>
          <w:lang w:val="nl-NL"/>
        </w:rPr>
      </w:pPr>
      <w:r w:rsidRPr="00D146BC">
        <w:rPr>
          <w:rFonts w:cstheme="minorHAnsi"/>
          <w:lang w:val="nl-NL"/>
        </w:rPr>
        <w:t xml:space="preserve">Aan boord worden onderstaande maatregelen genomen worden om een veilige bedrijfsvoering mogelijk te maken. Per schip zullen die maatregelen op details verschillen. Bovendien zijn de maatregelen afhankelijk van de richtlijnen van het RIVM. Als die richtlijnen soepeler of strenger worden, zullen de onderstaande maatregelen worden aangepast. </w:t>
      </w:r>
    </w:p>
    <w:p w14:paraId="6FA2A110" w14:textId="42EFDD8F" w:rsidR="00177DB7" w:rsidRPr="00D146BC" w:rsidRDefault="0007259D" w:rsidP="00A70DBA">
      <w:pPr>
        <w:pStyle w:val="Geenafstand"/>
        <w:rPr>
          <w:rFonts w:cstheme="minorHAnsi"/>
          <w:lang w:val="nl-NL"/>
        </w:rPr>
      </w:pPr>
      <w:hyperlink r:id="rId10" w:history="1">
        <w:r w:rsidR="00824ED1" w:rsidRPr="0007259D">
          <w:rPr>
            <w:rStyle w:val="Hyperlink"/>
            <w:lang w:val="nl-NL"/>
          </w:rPr>
          <w:t>Corona en sport (waaronder zwemmen, groepslessen en sportevenementen) | Coronavirus COVID-19 | Rijksoverheid.nl</w:t>
        </w:r>
      </w:hyperlink>
    </w:p>
    <w:p w14:paraId="0EBDA812" w14:textId="77777777" w:rsidR="007E3EA6" w:rsidRPr="00D146BC" w:rsidRDefault="007E3EA6" w:rsidP="00A70DBA">
      <w:pPr>
        <w:rPr>
          <w:rFonts w:cstheme="minorHAnsi"/>
          <w:i/>
          <w:iCs/>
          <w:sz w:val="22"/>
          <w:szCs w:val="22"/>
          <w:lang w:val="nl-NL"/>
        </w:rPr>
      </w:pPr>
    </w:p>
    <w:p w14:paraId="47263844" w14:textId="35F5BDF2" w:rsidR="007B3099" w:rsidRPr="00D146BC" w:rsidRDefault="00177DB7" w:rsidP="00A70DBA">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Z</w:t>
      </w:r>
      <w:r w:rsidR="00A70DBA" w:rsidRPr="00D146BC">
        <w:rPr>
          <w:rFonts w:cstheme="minorHAnsi"/>
          <w:i/>
          <w:iCs/>
          <w:sz w:val="22"/>
          <w:szCs w:val="22"/>
          <w:lang w:val="nl-NL"/>
        </w:rPr>
        <w:t>eilen zelf wordt gezien als sport</w:t>
      </w:r>
      <w:r w:rsidRPr="00D146BC">
        <w:rPr>
          <w:rFonts w:cstheme="minorHAnsi"/>
          <w:i/>
          <w:iCs/>
          <w:sz w:val="22"/>
          <w:szCs w:val="22"/>
          <w:lang w:val="nl-NL"/>
        </w:rPr>
        <w:t xml:space="preserve">, het schip </w:t>
      </w:r>
      <w:r w:rsidR="00B13F12" w:rsidRPr="00D146BC">
        <w:rPr>
          <w:rFonts w:cstheme="minorHAnsi"/>
          <w:i/>
          <w:iCs/>
          <w:sz w:val="22"/>
          <w:szCs w:val="22"/>
          <w:lang w:val="nl-NL"/>
        </w:rPr>
        <w:t>kan beschouwd worden als sportaccommodatie.</w:t>
      </w:r>
      <w:r w:rsidR="007B3099" w:rsidRPr="00D146BC">
        <w:rPr>
          <w:rFonts w:cstheme="minorHAnsi"/>
          <w:i/>
          <w:iCs/>
          <w:sz w:val="22"/>
          <w:szCs w:val="22"/>
          <w:lang w:val="nl-NL"/>
        </w:rPr>
        <w:t xml:space="preserve"> </w:t>
      </w:r>
      <w:r w:rsidR="008A3F6A" w:rsidRPr="00D146BC">
        <w:rPr>
          <w:rFonts w:cstheme="minorHAnsi"/>
          <w:i/>
          <w:iCs/>
          <w:sz w:val="22"/>
          <w:szCs w:val="22"/>
          <w:lang w:val="nl-NL"/>
        </w:rPr>
        <w:br/>
      </w:r>
      <w:r w:rsidR="007B3099" w:rsidRPr="00D146BC">
        <w:rPr>
          <w:rFonts w:cstheme="minorHAnsi"/>
          <w:i/>
          <w:iCs/>
          <w:sz w:val="22"/>
          <w:szCs w:val="22"/>
          <w:lang w:val="nl-NL"/>
        </w:rPr>
        <w:t xml:space="preserve">Per leeftijdscategorie gelden verschillende regels: </w:t>
      </w:r>
      <w:r w:rsidR="00824ED1">
        <w:rPr>
          <w:rFonts w:cstheme="minorHAnsi"/>
          <w:i/>
          <w:iCs/>
          <w:sz w:val="22"/>
          <w:szCs w:val="22"/>
          <w:lang w:val="nl-NL"/>
        </w:rPr>
        <w:br/>
      </w:r>
    </w:p>
    <w:p w14:paraId="35383516" w14:textId="47CCD4D3" w:rsidR="004931C5" w:rsidRPr="00D146BC" w:rsidRDefault="009610B5" w:rsidP="00A70DBA">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t</w:t>
      </w:r>
      <w:r w:rsidR="0001296C" w:rsidRPr="00D146BC">
        <w:rPr>
          <w:rFonts w:cstheme="minorHAnsi"/>
          <w:i/>
          <w:iCs/>
          <w:sz w:val="22"/>
          <w:szCs w:val="22"/>
          <w:lang w:val="nl-NL"/>
        </w:rPr>
        <w:t>/m</w:t>
      </w:r>
      <w:r w:rsidR="007B3099" w:rsidRPr="00D146BC">
        <w:rPr>
          <w:rFonts w:cstheme="minorHAnsi"/>
          <w:i/>
          <w:iCs/>
          <w:sz w:val="22"/>
          <w:szCs w:val="22"/>
          <w:lang w:val="nl-NL"/>
        </w:rPr>
        <w:t xml:space="preserve"> 1</w:t>
      </w:r>
      <w:r w:rsidR="004C1B50" w:rsidRPr="00D146BC">
        <w:rPr>
          <w:rFonts w:cstheme="minorHAnsi"/>
          <w:i/>
          <w:iCs/>
          <w:sz w:val="22"/>
          <w:szCs w:val="22"/>
          <w:lang w:val="nl-NL"/>
        </w:rPr>
        <w:t>2</w:t>
      </w:r>
      <w:r w:rsidR="007B3099" w:rsidRPr="00D146BC">
        <w:rPr>
          <w:rFonts w:cstheme="minorHAnsi"/>
          <w:i/>
          <w:iCs/>
          <w:sz w:val="22"/>
          <w:szCs w:val="22"/>
          <w:lang w:val="nl-NL"/>
        </w:rPr>
        <w:t xml:space="preserve"> jaar: </w:t>
      </w:r>
      <w:r w:rsidR="004931C5" w:rsidRPr="00D146BC">
        <w:rPr>
          <w:rFonts w:cstheme="minorHAnsi"/>
          <w:i/>
          <w:iCs/>
          <w:sz w:val="22"/>
          <w:szCs w:val="22"/>
          <w:lang w:val="nl-NL"/>
        </w:rPr>
        <w:br/>
      </w:r>
      <w:r w:rsidR="00E5392C" w:rsidRPr="00D146BC">
        <w:rPr>
          <w:rFonts w:cstheme="minorHAnsi"/>
          <w:i/>
          <w:iCs/>
          <w:sz w:val="22"/>
          <w:szCs w:val="22"/>
          <w:lang w:val="nl-NL"/>
        </w:rPr>
        <w:t>E</w:t>
      </w:r>
      <w:r w:rsidR="00C67BA8" w:rsidRPr="00D146BC">
        <w:rPr>
          <w:rFonts w:cstheme="minorHAnsi"/>
          <w:i/>
          <w:iCs/>
          <w:sz w:val="22"/>
          <w:szCs w:val="22"/>
          <w:lang w:val="nl-NL"/>
        </w:rPr>
        <w:t>r hoeft geen afstand gehouden te worden</w:t>
      </w:r>
      <w:r w:rsidR="00824ED1">
        <w:rPr>
          <w:rFonts w:cstheme="minorHAnsi"/>
          <w:i/>
          <w:iCs/>
          <w:sz w:val="22"/>
          <w:szCs w:val="22"/>
          <w:lang w:val="nl-NL"/>
        </w:rPr>
        <w:t>.</w:t>
      </w:r>
      <w:r w:rsidR="00824ED1">
        <w:rPr>
          <w:rFonts w:cstheme="minorHAnsi"/>
          <w:i/>
          <w:iCs/>
          <w:sz w:val="22"/>
          <w:szCs w:val="22"/>
          <w:lang w:val="nl-NL"/>
        </w:rPr>
        <w:br/>
      </w:r>
      <w:r w:rsidR="00C67BA8" w:rsidRPr="00D146BC">
        <w:rPr>
          <w:rFonts w:cstheme="minorHAnsi"/>
          <w:i/>
          <w:iCs/>
          <w:sz w:val="22"/>
          <w:szCs w:val="22"/>
          <w:lang w:val="nl-NL"/>
        </w:rPr>
        <w:br/>
        <w:t>13</w:t>
      </w:r>
      <w:r w:rsidR="006A5C37">
        <w:rPr>
          <w:rFonts w:cstheme="minorHAnsi"/>
          <w:i/>
          <w:iCs/>
          <w:sz w:val="22"/>
          <w:szCs w:val="22"/>
          <w:lang w:val="nl-NL"/>
        </w:rPr>
        <w:t xml:space="preserve"> </w:t>
      </w:r>
      <w:r w:rsidR="00C67BA8" w:rsidRPr="00D146BC">
        <w:rPr>
          <w:rFonts w:cstheme="minorHAnsi"/>
          <w:i/>
          <w:iCs/>
          <w:sz w:val="22"/>
          <w:szCs w:val="22"/>
          <w:lang w:val="nl-NL"/>
        </w:rPr>
        <w:t>-</w:t>
      </w:r>
      <w:r w:rsidR="006A5C37">
        <w:rPr>
          <w:rFonts w:cstheme="minorHAnsi"/>
          <w:i/>
          <w:iCs/>
          <w:sz w:val="22"/>
          <w:szCs w:val="22"/>
          <w:lang w:val="nl-NL"/>
        </w:rPr>
        <w:t xml:space="preserve"> </w:t>
      </w:r>
      <w:r w:rsidR="00C67BA8" w:rsidRPr="00D146BC">
        <w:rPr>
          <w:rFonts w:cstheme="minorHAnsi"/>
          <w:i/>
          <w:iCs/>
          <w:sz w:val="22"/>
          <w:szCs w:val="22"/>
          <w:lang w:val="nl-NL"/>
        </w:rPr>
        <w:t>1</w:t>
      </w:r>
      <w:r w:rsidR="004C1B50" w:rsidRPr="00D146BC">
        <w:rPr>
          <w:rFonts w:cstheme="minorHAnsi"/>
          <w:i/>
          <w:iCs/>
          <w:sz w:val="22"/>
          <w:szCs w:val="22"/>
          <w:lang w:val="nl-NL"/>
        </w:rPr>
        <w:t>7</w:t>
      </w:r>
      <w:r w:rsidR="00C67BA8" w:rsidRPr="00D146BC">
        <w:rPr>
          <w:rFonts w:cstheme="minorHAnsi"/>
          <w:i/>
          <w:iCs/>
          <w:sz w:val="22"/>
          <w:szCs w:val="22"/>
          <w:lang w:val="nl-NL"/>
        </w:rPr>
        <w:t xml:space="preserve"> jaar: </w:t>
      </w:r>
    </w:p>
    <w:p w14:paraId="520AD45D" w14:textId="2F84BA9E" w:rsidR="00C9430F" w:rsidRPr="00D146BC" w:rsidRDefault="004931C5" w:rsidP="00A70DBA">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Onderling hoeft er geen afstand gehouden te worden</w:t>
      </w:r>
      <w:r w:rsidR="009610B5" w:rsidRPr="00D146BC">
        <w:rPr>
          <w:rFonts w:cstheme="minorHAnsi"/>
          <w:i/>
          <w:iCs/>
          <w:sz w:val="22"/>
          <w:szCs w:val="22"/>
          <w:lang w:val="nl-NL"/>
        </w:rPr>
        <w:t xml:space="preserve"> (d</w:t>
      </w:r>
      <w:r w:rsidRPr="00D146BC">
        <w:rPr>
          <w:rFonts w:cstheme="minorHAnsi"/>
          <w:i/>
          <w:iCs/>
          <w:sz w:val="22"/>
          <w:szCs w:val="22"/>
          <w:lang w:val="nl-NL"/>
        </w:rPr>
        <w:t xml:space="preserve">us ook niet bij het </w:t>
      </w:r>
      <w:r w:rsidR="008611A5" w:rsidRPr="00D146BC">
        <w:rPr>
          <w:rFonts w:cstheme="minorHAnsi"/>
          <w:i/>
          <w:iCs/>
          <w:sz w:val="22"/>
          <w:szCs w:val="22"/>
          <w:lang w:val="nl-NL"/>
        </w:rPr>
        <w:t>a</w:t>
      </w:r>
      <w:r w:rsidRPr="00D146BC">
        <w:rPr>
          <w:rFonts w:cstheme="minorHAnsi"/>
          <w:i/>
          <w:iCs/>
          <w:sz w:val="22"/>
          <w:szCs w:val="22"/>
          <w:lang w:val="nl-NL"/>
        </w:rPr>
        <w:t xml:space="preserve">an en </w:t>
      </w:r>
      <w:r w:rsidR="008611A5" w:rsidRPr="00D146BC">
        <w:rPr>
          <w:rFonts w:cstheme="minorHAnsi"/>
          <w:i/>
          <w:iCs/>
          <w:sz w:val="22"/>
          <w:szCs w:val="22"/>
          <w:lang w:val="nl-NL"/>
        </w:rPr>
        <w:t xml:space="preserve">van </w:t>
      </w:r>
      <w:r w:rsidRPr="00D146BC">
        <w:rPr>
          <w:rFonts w:cstheme="minorHAnsi"/>
          <w:i/>
          <w:iCs/>
          <w:sz w:val="22"/>
          <w:szCs w:val="22"/>
          <w:lang w:val="nl-NL"/>
        </w:rPr>
        <w:t xml:space="preserve">boord </w:t>
      </w:r>
      <w:r w:rsidR="008611A5" w:rsidRPr="00D146BC">
        <w:rPr>
          <w:rFonts w:cstheme="minorHAnsi"/>
          <w:i/>
          <w:iCs/>
          <w:sz w:val="22"/>
          <w:szCs w:val="22"/>
          <w:lang w:val="nl-NL"/>
        </w:rPr>
        <w:t>gaan</w:t>
      </w:r>
      <w:r w:rsidR="009610B5" w:rsidRPr="00D146BC">
        <w:rPr>
          <w:rFonts w:cstheme="minorHAnsi"/>
          <w:i/>
          <w:iCs/>
          <w:sz w:val="22"/>
          <w:szCs w:val="22"/>
          <w:lang w:val="nl-NL"/>
        </w:rPr>
        <w:t>).</w:t>
      </w:r>
      <w:r w:rsidR="00E5392C" w:rsidRPr="00D146BC">
        <w:rPr>
          <w:rFonts w:cstheme="minorHAnsi"/>
          <w:i/>
          <w:iCs/>
          <w:sz w:val="22"/>
          <w:szCs w:val="22"/>
          <w:lang w:val="nl-NL"/>
        </w:rPr>
        <w:br/>
      </w:r>
      <w:r w:rsidR="000D059C" w:rsidRPr="00D146BC">
        <w:rPr>
          <w:rFonts w:cstheme="minorHAnsi"/>
          <w:i/>
          <w:iCs/>
          <w:sz w:val="22"/>
          <w:szCs w:val="22"/>
          <w:lang w:val="nl-NL"/>
        </w:rPr>
        <w:t>E</w:t>
      </w:r>
      <w:r w:rsidR="00E5392C" w:rsidRPr="00D146BC">
        <w:rPr>
          <w:rFonts w:cstheme="minorHAnsi"/>
          <w:i/>
          <w:iCs/>
          <w:sz w:val="22"/>
          <w:szCs w:val="22"/>
          <w:lang w:val="nl-NL"/>
        </w:rPr>
        <w:t>r moet wel afstand gehouden worden tot volwassen</w:t>
      </w:r>
      <w:r w:rsidR="000D059C" w:rsidRPr="00D146BC">
        <w:rPr>
          <w:rFonts w:cstheme="minorHAnsi"/>
          <w:i/>
          <w:iCs/>
          <w:sz w:val="22"/>
          <w:szCs w:val="22"/>
          <w:lang w:val="nl-NL"/>
        </w:rPr>
        <w:t>en</w:t>
      </w:r>
      <w:r w:rsidR="00A36E89" w:rsidRPr="00D146BC">
        <w:rPr>
          <w:rFonts w:cstheme="minorHAnsi"/>
          <w:i/>
          <w:iCs/>
          <w:sz w:val="22"/>
          <w:szCs w:val="22"/>
          <w:lang w:val="nl-NL"/>
        </w:rPr>
        <w:t>, o</w:t>
      </w:r>
      <w:r w:rsidR="00C9430F" w:rsidRPr="00D146BC">
        <w:rPr>
          <w:rFonts w:cstheme="minorHAnsi"/>
          <w:i/>
          <w:iCs/>
          <w:sz w:val="22"/>
          <w:szCs w:val="22"/>
          <w:lang w:val="nl-NL"/>
        </w:rPr>
        <w:t xml:space="preserve">ok tijdens het sporten. </w:t>
      </w:r>
      <w:r w:rsidR="00824ED1">
        <w:rPr>
          <w:rFonts w:cstheme="minorHAnsi"/>
          <w:i/>
          <w:iCs/>
          <w:sz w:val="22"/>
          <w:szCs w:val="22"/>
          <w:lang w:val="nl-NL"/>
        </w:rPr>
        <w:br/>
      </w:r>
    </w:p>
    <w:p w14:paraId="6DEE3423" w14:textId="5A73240A" w:rsidR="0001296C" w:rsidRPr="00D146BC" w:rsidRDefault="00E5392C" w:rsidP="00A70DBA">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1</w:t>
      </w:r>
      <w:r w:rsidR="004C1B50" w:rsidRPr="00D146BC">
        <w:rPr>
          <w:rFonts w:cstheme="minorHAnsi"/>
          <w:i/>
          <w:iCs/>
          <w:sz w:val="22"/>
          <w:szCs w:val="22"/>
          <w:lang w:val="nl-NL"/>
        </w:rPr>
        <w:t>8</w:t>
      </w:r>
      <w:r w:rsidR="006A5C37">
        <w:rPr>
          <w:rFonts w:cstheme="minorHAnsi"/>
          <w:i/>
          <w:iCs/>
          <w:sz w:val="22"/>
          <w:szCs w:val="22"/>
          <w:lang w:val="nl-NL"/>
        </w:rPr>
        <w:t xml:space="preserve"> </w:t>
      </w:r>
      <w:r w:rsidRPr="00D146BC">
        <w:rPr>
          <w:rFonts w:cstheme="minorHAnsi"/>
          <w:i/>
          <w:iCs/>
          <w:sz w:val="22"/>
          <w:szCs w:val="22"/>
          <w:lang w:val="nl-NL"/>
        </w:rPr>
        <w:t>t</w:t>
      </w:r>
      <w:r w:rsidR="0001296C" w:rsidRPr="00D146BC">
        <w:rPr>
          <w:rFonts w:cstheme="minorHAnsi"/>
          <w:i/>
          <w:iCs/>
          <w:sz w:val="22"/>
          <w:szCs w:val="22"/>
          <w:lang w:val="nl-NL"/>
        </w:rPr>
        <w:t>/m</w:t>
      </w:r>
      <w:r w:rsidRPr="00D146BC">
        <w:rPr>
          <w:rFonts w:cstheme="minorHAnsi"/>
          <w:i/>
          <w:iCs/>
          <w:sz w:val="22"/>
          <w:szCs w:val="22"/>
          <w:lang w:val="nl-NL"/>
        </w:rPr>
        <w:t xml:space="preserve"> 2</w:t>
      </w:r>
      <w:r w:rsidR="004C1B50" w:rsidRPr="00D146BC">
        <w:rPr>
          <w:rFonts w:cstheme="minorHAnsi"/>
          <w:i/>
          <w:iCs/>
          <w:sz w:val="22"/>
          <w:szCs w:val="22"/>
          <w:lang w:val="nl-NL"/>
        </w:rPr>
        <w:t>6</w:t>
      </w:r>
      <w:r w:rsidRPr="00D146BC">
        <w:rPr>
          <w:rFonts w:cstheme="minorHAnsi"/>
          <w:i/>
          <w:iCs/>
          <w:sz w:val="22"/>
          <w:szCs w:val="22"/>
          <w:lang w:val="nl-NL"/>
        </w:rPr>
        <w:t xml:space="preserve"> jaar: </w:t>
      </w:r>
      <w:r w:rsidR="004C1B50" w:rsidRPr="00D146BC">
        <w:rPr>
          <w:rFonts w:cstheme="minorHAnsi"/>
          <w:i/>
          <w:iCs/>
          <w:sz w:val="22"/>
          <w:szCs w:val="22"/>
          <w:lang w:val="nl-NL"/>
        </w:rPr>
        <w:br/>
      </w:r>
      <w:r w:rsidR="008A3F6A" w:rsidRPr="00D146BC">
        <w:rPr>
          <w:rFonts w:cstheme="minorHAnsi"/>
          <w:i/>
          <w:iCs/>
          <w:sz w:val="22"/>
          <w:szCs w:val="22"/>
          <w:lang w:val="nl-NL"/>
        </w:rPr>
        <w:t>E</w:t>
      </w:r>
      <w:r w:rsidR="0001296C" w:rsidRPr="00D146BC">
        <w:rPr>
          <w:rFonts w:cstheme="minorHAnsi"/>
          <w:i/>
          <w:iCs/>
          <w:sz w:val="22"/>
          <w:szCs w:val="22"/>
          <w:lang w:val="nl-NL"/>
        </w:rPr>
        <w:t>r moet 1,5 meter afstand gehouden worde</w:t>
      </w:r>
      <w:r w:rsidR="00824ED1">
        <w:rPr>
          <w:rFonts w:cstheme="minorHAnsi"/>
          <w:i/>
          <w:iCs/>
          <w:sz w:val="22"/>
          <w:szCs w:val="22"/>
          <w:lang w:val="nl-NL"/>
        </w:rPr>
        <w:t xml:space="preserve">n </w:t>
      </w:r>
      <w:r w:rsidR="0007259D">
        <w:rPr>
          <w:rFonts w:cstheme="minorHAnsi"/>
          <w:i/>
          <w:iCs/>
          <w:sz w:val="22"/>
          <w:szCs w:val="22"/>
          <w:lang w:val="nl-NL"/>
        </w:rPr>
        <w:t>als je niet aan het sporten bent</w:t>
      </w:r>
    </w:p>
    <w:p w14:paraId="59576EAF" w14:textId="77777777" w:rsidR="00DD2916" w:rsidRPr="00D146BC" w:rsidRDefault="00DD2916" w:rsidP="00DD2916">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 xml:space="preserve">Tijdens het sporten hoeft er geen 1,5 meter aftstand gehouden te worden  </w:t>
      </w:r>
    </w:p>
    <w:p w14:paraId="14752F7D" w14:textId="6D8ADECE" w:rsidR="00D641CF" w:rsidRPr="00D146BC" w:rsidRDefault="00DD2916" w:rsidP="00DD2916">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Tijdens het sporten moet er wel 1,5 meter tot de begeleider gehouden worden</w:t>
      </w:r>
    </w:p>
    <w:p w14:paraId="03926AD1" w14:textId="23188FA5" w:rsidR="00256860" w:rsidRPr="00D146BC" w:rsidRDefault="00256860" w:rsidP="00DD2916">
      <w:pPr>
        <w:pBdr>
          <w:top w:val="single" w:sz="4" w:space="1" w:color="auto"/>
          <w:left w:val="single" w:sz="4" w:space="4" w:color="auto"/>
          <w:bottom w:val="single" w:sz="4" w:space="1" w:color="auto"/>
          <w:right w:val="single" w:sz="4" w:space="4" w:color="auto"/>
        </w:pBdr>
        <w:rPr>
          <w:rFonts w:cstheme="minorHAnsi"/>
          <w:i/>
          <w:iCs/>
          <w:sz w:val="22"/>
          <w:szCs w:val="22"/>
          <w:lang w:val="nl-NL"/>
        </w:rPr>
      </w:pPr>
    </w:p>
    <w:p w14:paraId="004B7DDE" w14:textId="718EAA64" w:rsidR="00256860" w:rsidRPr="00D146BC" w:rsidRDefault="00256860" w:rsidP="00DD2916">
      <w:pPr>
        <w:pBdr>
          <w:top w:val="single" w:sz="4" w:space="1" w:color="auto"/>
          <w:left w:val="single" w:sz="4" w:space="4" w:color="auto"/>
          <w:bottom w:val="single" w:sz="4" w:space="1" w:color="auto"/>
          <w:right w:val="single" w:sz="4" w:space="4" w:color="auto"/>
        </w:pBdr>
        <w:rPr>
          <w:rFonts w:cstheme="minorHAnsi"/>
          <w:i/>
          <w:iCs/>
          <w:sz w:val="22"/>
          <w:szCs w:val="22"/>
          <w:lang w:val="nl-NL"/>
        </w:rPr>
      </w:pPr>
      <w:r w:rsidRPr="00D146BC">
        <w:rPr>
          <w:rFonts w:cstheme="minorHAnsi"/>
          <w:i/>
          <w:iCs/>
          <w:sz w:val="22"/>
          <w:szCs w:val="22"/>
          <w:lang w:val="nl-NL"/>
        </w:rPr>
        <w:t>Let op: alleen voor toiletgebruik</w:t>
      </w:r>
      <w:r w:rsidR="00572080" w:rsidRPr="00D146BC">
        <w:rPr>
          <w:rFonts w:cstheme="minorHAnsi"/>
          <w:i/>
          <w:iCs/>
          <w:sz w:val="22"/>
          <w:szCs w:val="22"/>
          <w:lang w:val="nl-NL"/>
        </w:rPr>
        <w:t xml:space="preserve"> is het toegestaan om benedendeks te gaan</w:t>
      </w:r>
    </w:p>
    <w:p w14:paraId="4621F624" w14:textId="77777777" w:rsidR="00A70DBA" w:rsidRPr="00D146BC" w:rsidRDefault="00A70DBA" w:rsidP="00A70DBA">
      <w:pPr>
        <w:pStyle w:val="Geenafstand"/>
        <w:rPr>
          <w:rFonts w:cstheme="minorHAnsi"/>
          <w:lang w:val="nl-NL"/>
        </w:rPr>
      </w:pPr>
    </w:p>
    <w:p w14:paraId="0C5C6911" w14:textId="11F800BD" w:rsidR="00A70DBA" w:rsidRDefault="00A70DBA" w:rsidP="00A70DBA">
      <w:pPr>
        <w:pStyle w:val="Geenafstand"/>
        <w:rPr>
          <w:rFonts w:cstheme="minorHAnsi"/>
          <w:color w:val="0070C0"/>
          <w:sz w:val="28"/>
          <w:szCs w:val="28"/>
          <w:lang w:val="nl-NL"/>
        </w:rPr>
      </w:pPr>
    </w:p>
    <w:p w14:paraId="7241151E" w14:textId="45D42486" w:rsidR="00824ED1" w:rsidRDefault="00824ED1" w:rsidP="00A70DBA">
      <w:pPr>
        <w:pStyle w:val="Geenafstand"/>
        <w:rPr>
          <w:rFonts w:cstheme="minorHAnsi"/>
          <w:color w:val="0070C0"/>
          <w:sz w:val="28"/>
          <w:szCs w:val="28"/>
          <w:lang w:val="nl-NL"/>
        </w:rPr>
      </w:pPr>
    </w:p>
    <w:p w14:paraId="7689EFA2" w14:textId="24BB1A95" w:rsidR="00824ED1" w:rsidRDefault="00824ED1" w:rsidP="00A70DBA">
      <w:pPr>
        <w:pStyle w:val="Geenafstand"/>
        <w:rPr>
          <w:rFonts w:cstheme="minorHAnsi"/>
          <w:color w:val="0070C0"/>
          <w:sz w:val="28"/>
          <w:szCs w:val="28"/>
          <w:lang w:val="nl-NL"/>
        </w:rPr>
      </w:pPr>
    </w:p>
    <w:p w14:paraId="38F77C01" w14:textId="095CFCD8" w:rsidR="00824ED1" w:rsidRDefault="00824ED1" w:rsidP="00A70DBA">
      <w:pPr>
        <w:pStyle w:val="Geenafstand"/>
        <w:rPr>
          <w:rFonts w:cstheme="minorHAnsi"/>
          <w:color w:val="0070C0"/>
          <w:sz w:val="28"/>
          <w:szCs w:val="28"/>
          <w:lang w:val="nl-NL"/>
        </w:rPr>
      </w:pPr>
    </w:p>
    <w:p w14:paraId="4F5CB313" w14:textId="324EBA1E" w:rsidR="00824ED1" w:rsidRDefault="00824ED1" w:rsidP="00A70DBA">
      <w:pPr>
        <w:pStyle w:val="Geenafstand"/>
        <w:rPr>
          <w:rFonts w:cstheme="minorHAnsi"/>
          <w:color w:val="0070C0"/>
          <w:sz w:val="28"/>
          <w:szCs w:val="28"/>
          <w:lang w:val="nl-NL"/>
        </w:rPr>
      </w:pPr>
    </w:p>
    <w:p w14:paraId="1146DF0D" w14:textId="66E7BA81" w:rsidR="00824ED1" w:rsidRDefault="00824ED1" w:rsidP="00A70DBA">
      <w:pPr>
        <w:pStyle w:val="Geenafstand"/>
        <w:rPr>
          <w:rFonts w:cstheme="minorHAnsi"/>
          <w:color w:val="0070C0"/>
          <w:sz w:val="28"/>
          <w:szCs w:val="28"/>
          <w:lang w:val="nl-NL"/>
        </w:rPr>
      </w:pPr>
    </w:p>
    <w:p w14:paraId="62EADD53" w14:textId="673999A8" w:rsidR="00824ED1" w:rsidRDefault="00824ED1" w:rsidP="00A70DBA">
      <w:pPr>
        <w:pStyle w:val="Geenafstand"/>
        <w:rPr>
          <w:rFonts w:cstheme="minorHAnsi"/>
          <w:color w:val="0070C0"/>
          <w:sz w:val="28"/>
          <w:szCs w:val="28"/>
          <w:lang w:val="nl-NL"/>
        </w:rPr>
      </w:pPr>
    </w:p>
    <w:p w14:paraId="27C8C070" w14:textId="5B8B4C92" w:rsidR="00824ED1" w:rsidRDefault="00824ED1" w:rsidP="00A70DBA">
      <w:pPr>
        <w:pStyle w:val="Geenafstand"/>
        <w:rPr>
          <w:rFonts w:cstheme="minorHAnsi"/>
          <w:color w:val="0070C0"/>
          <w:sz w:val="28"/>
          <w:szCs w:val="28"/>
          <w:lang w:val="nl-NL"/>
        </w:rPr>
      </w:pPr>
    </w:p>
    <w:p w14:paraId="0A056C9C" w14:textId="77777777" w:rsidR="00824ED1" w:rsidRPr="00D146BC" w:rsidRDefault="00824ED1" w:rsidP="00A70DBA">
      <w:pPr>
        <w:pStyle w:val="Geenafstand"/>
        <w:rPr>
          <w:rFonts w:cstheme="minorHAnsi"/>
          <w:color w:val="0070C0"/>
          <w:sz w:val="28"/>
          <w:szCs w:val="28"/>
          <w:lang w:val="nl-NL"/>
        </w:rPr>
      </w:pPr>
    </w:p>
    <w:p w14:paraId="503759DC" w14:textId="77777777" w:rsidR="00A70DBA" w:rsidRPr="00D146BC" w:rsidRDefault="00A70DBA" w:rsidP="00A70DBA">
      <w:pPr>
        <w:pStyle w:val="Geenafstand"/>
        <w:rPr>
          <w:rStyle w:val="scxw141190601"/>
          <w:rFonts w:cstheme="minorHAnsi"/>
          <w:b/>
          <w:bCs/>
          <w:color w:val="2F5496" w:themeColor="accent1" w:themeShade="BF"/>
          <w:sz w:val="24"/>
          <w:szCs w:val="24"/>
          <w:lang w:val="nl-NL"/>
        </w:rPr>
      </w:pPr>
      <w:r w:rsidRPr="00D146BC">
        <w:rPr>
          <w:rStyle w:val="scxw141190601"/>
          <w:rFonts w:cstheme="minorHAnsi"/>
          <w:b/>
          <w:bCs/>
          <w:color w:val="2F5496" w:themeColor="accent1" w:themeShade="BF"/>
          <w:sz w:val="24"/>
          <w:szCs w:val="24"/>
          <w:lang w:val="nl-NL"/>
        </w:rPr>
        <w:t>1.Maatregelen voorafgaand aan de reis</w:t>
      </w:r>
    </w:p>
    <w:p w14:paraId="767F3EF6" w14:textId="77777777" w:rsidR="00A70DBA" w:rsidRPr="00D146BC" w:rsidRDefault="00A70DBA" w:rsidP="00A70DBA">
      <w:pPr>
        <w:pStyle w:val="Geenafstand"/>
        <w:numPr>
          <w:ilvl w:val="0"/>
          <w:numId w:val="30"/>
        </w:numPr>
        <w:suppressAutoHyphens/>
        <w:rPr>
          <w:lang w:val="nl-NL"/>
        </w:rPr>
      </w:pPr>
      <w:r w:rsidRPr="00D146BC">
        <w:rPr>
          <w:lang w:val="nl-NL"/>
        </w:rPr>
        <w:t>Het Corona protocol wordt vooraf met alle gasten gecommuniceerd. Maatregelen worden op de website van de ondernemers gepubliceerd en gedeeld in overeenkomst.</w:t>
      </w:r>
    </w:p>
    <w:p w14:paraId="0A9F4EBE" w14:textId="77777777" w:rsidR="00A70DBA" w:rsidRPr="00D146BC" w:rsidRDefault="00A70DBA" w:rsidP="00A70DBA">
      <w:pPr>
        <w:pStyle w:val="Geenafstand"/>
        <w:numPr>
          <w:ilvl w:val="0"/>
          <w:numId w:val="30"/>
        </w:numPr>
        <w:suppressAutoHyphens/>
        <w:rPr>
          <w:lang w:val="nl-NL"/>
        </w:rPr>
      </w:pPr>
      <w:r w:rsidRPr="00D146BC">
        <w:rPr>
          <w:lang w:val="nl-NL"/>
        </w:rPr>
        <w:t xml:space="preserve">De gasten worden er op geattendeerd dat zij alleen welkom zijn als: </w:t>
      </w:r>
    </w:p>
    <w:p w14:paraId="1C9C8DBE" w14:textId="77777777" w:rsidR="00A70DBA" w:rsidRPr="00D146BC" w:rsidRDefault="00A70DBA" w:rsidP="00A70DBA">
      <w:pPr>
        <w:pStyle w:val="Geenafstand"/>
        <w:numPr>
          <w:ilvl w:val="1"/>
          <w:numId w:val="30"/>
        </w:numPr>
        <w:suppressAutoHyphens/>
        <w:rPr>
          <w:lang w:val="nl-NL"/>
        </w:rPr>
      </w:pPr>
      <w:r w:rsidRPr="00D146BC">
        <w:rPr>
          <w:lang w:val="nl-NL"/>
        </w:rPr>
        <w:t>Ze gezond zijn en geen corona verschijnselen (bij verkoudheid, niezen, hoesten, keelpijn, moeilijk ademen of koorts) vertonen.</w:t>
      </w:r>
    </w:p>
    <w:p w14:paraId="3CF666C6" w14:textId="77777777" w:rsidR="00A70DBA" w:rsidRPr="00D146BC" w:rsidRDefault="00A70DBA" w:rsidP="00A70DBA">
      <w:pPr>
        <w:pStyle w:val="Geenafstand"/>
        <w:numPr>
          <w:ilvl w:val="1"/>
          <w:numId w:val="30"/>
        </w:numPr>
        <w:suppressAutoHyphens/>
        <w:rPr>
          <w:lang w:val="nl-NL"/>
        </w:rPr>
      </w:pPr>
      <w:r w:rsidRPr="00D146BC">
        <w:rPr>
          <w:lang w:val="nl-NL"/>
        </w:rPr>
        <w:t>Ze g</w:t>
      </w:r>
      <w:r w:rsidRPr="00D146BC">
        <w:rPr>
          <w:rFonts w:cstheme="minorHAnsi"/>
          <w:lang w:val="nl-NL"/>
        </w:rPr>
        <w:t>een huisgenoot/gezinslid hebben met koorts en/of benauwdheidsklachten.</w:t>
      </w:r>
    </w:p>
    <w:p w14:paraId="53D18EF9" w14:textId="77777777" w:rsidR="00A70DBA" w:rsidRPr="00D146BC" w:rsidRDefault="00A70DBA" w:rsidP="00A70DBA">
      <w:pPr>
        <w:pStyle w:val="Geenafstand"/>
        <w:numPr>
          <w:ilvl w:val="1"/>
          <w:numId w:val="30"/>
        </w:numPr>
        <w:suppressAutoHyphens/>
        <w:rPr>
          <w:lang w:val="nl-NL"/>
        </w:rPr>
      </w:pPr>
      <w:r w:rsidRPr="00D146BC">
        <w:rPr>
          <w:rFonts w:cstheme="minorHAnsi"/>
          <w:lang w:val="nl-NL"/>
        </w:rPr>
        <w:t xml:space="preserve">Ze geen huisgenoot/gezinslid hebben met coronavirus (vastgesteld met een laboratoriumtest) en als ze korter dan 14 dagen geleden contact gehad hebben met deze huisgenoot/gezinslid terwijl hij/zij nog klachten had. </w:t>
      </w:r>
    </w:p>
    <w:p w14:paraId="2966C684" w14:textId="77777777" w:rsidR="00A70DBA" w:rsidRPr="00D146BC" w:rsidRDefault="00A70DBA" w:rsidP="00A70DBA">
      <w:pPr>
        <w:pStyle w:val="Geenafstand"/>
        <w:numPr>
          <w:ilvl w:val="1"/>
          <w:numId w:val="30"/>
        </w:numPr>
        <w:suppressAutoHyphens/>
        <w:rPr>
          <w:lang w:val="nl-NL"/>
        </w:rPr>
      </w:pPr>
      <w:r w:rsidRPr="00D146BC">
        <w:rPr>
          <w:rFonts w:cstheme="minorHAnsi"/>
          <w:lang w:val="nl-NL"/>
        </w:rPr>
        <w:t>Ze in een risicogroep zitten, dan is toestemming nodig ouders/verzorgers.</w:t>
      </w:r>
    </w:p>
    <w:p w14:paraId="66DA8A8C" w14:textId="77777777" w:rsidR="00A70DBA" w:rsidRPr="00D146BC" w:rsidRDefault="00A70DBA" w:rsidP="00A70DBA">
      <w:pPr>
        <w:pStyle w:val="Geenafstand"/>
        <w:numPr>
          <w:ilvl w:val="0"/>
          <w:numId w:val="30"/>
        </w:numPr>
        <w:suppressAutoHyphens/>
        <w:rPr>
          <w:lang w:val="nl-NL"/>
        </w:rPr>
      </w:pPr>
      <w:r w:rsidRPr="00D146BC">
        <w:rPr>
          <w:lang w:val="nl-NL"/>
        </w:rPr>
        <w:t xml:space="preserve">Geef, in de overeenkomst, het maximum aantal deelnemers aan dat tegelijkertijd aan boord mag. Bepalend is de voorgeschreven groepsgrootte/-samenstelling zoals bepaald in de richtlijnen van het RIVM en de Rijksoverheid. </w:t>
      </w:r>
    </w:p>
    <w:p w14:paraId="0BCC5DEB" w14:textId="77777777" w:rsidR="00A70DBA" w:rsidRPr="00D146BC" w:rsidRDefault="00A70DBA" w:rsidP="00A70DBA">
      <w:pPr>
        <w:pStyle w:val="Geenafstand"/>
        <w:numPr>
          <w:ilvl w:val="0"/>
          <w:numId w:val="30"/>
        </w:numPr>
        <w:suppressAutoHyphens/>
        <w:rPr>
          <w:b/>
          <w:bCs/>
          <w:sz w:val="24"/>
          <w:szCs w:val="24"/>
          <w:lang w:val="nl-NL"/>
        </w:rPr>
      </w:pPr>
      <w:r w:rsidRPr="00D146BC">
        <w:rPr>
          <w:lang w:val="nl-NL"/>
        </w:rPr>
        <w:t>Betaling geschiedt vooraf.</w:t>
      </w:r>
    </w:p>
    <w:p w14:paraId="3A3BB45F" w14:textId="2B8AC3D6" w:rsidR="00A70DBA" w:rsidRPr="00D146BC" w:rsidRDefault="00A70DBA" w:rsidP="00A70DBA">
      <w:pPr>
        <w:pStyle w:val="Geenafstand"/>
        <w:suppressAutoHyphens/>
        <w:rPr>
          <w:b/>
          <w:bCs/>
          <w:sz w:val="24"/>
          <w:szCs w:val="24"/>
          <w:lang w:val="nl-NL"/>
        </w:rPr>
      </w:pPr>
    </w:p>
    <w:p w14:paraId="4399E74D" w14:textId="77777777" w:rsidR="00A70DBA" w:rsidRPr="00D146BC" w:rsidRDefault="00A70DBA" w:rsidP="00A70DBA">
      <w:pPr>
        <w:pStyle w:val="Geenafstand"/>
        <w:rPr>
          <w:rStyle w:val="scxw141190601"/>
          <w:rFonts w:cstheme="minorHAnsi"/>
          <w:b/>
          <w:bCs/>
          <w:color w:val="2F5496" w:themeColor="accent1" w:themeShade="BF"/>
          <w:sz w:val="24"/>
          <w:szCs w:val="24"/>
          <w:lang w:val="nl-NL"/>
        </w:rPr>
      </w:pPr>
      <w:r w:rsidRPr="00D146BC">
        <w:rPr>
          <w:rStyle w:val="scxw141190601"/>
          <w:rFonts w:cstheme="minorHAnsi"/>
          <w:b/>
          <w:bCs/>
          <w:color w:val="2F5496" w:themeColor="accent1" w:themeShade="BF"/>
          <w:sz w:val="24"/>
          <w:szCs w:val="24"/>
          <w:lang w:val="nl-NL"/>
        </w:rPr>
        <w:t>2. Instructies aan begeleiding voorafgaand aan de reis</w:t>
      </w:r>
    </w:p>
    <w:p w14:paraId="024B5735" w14:textId="77777777" w:rsidR="00A70DBA" w:rsidRPr="00D146BC" w:rsidRDefault="00A70DBA" w:rsidP="00A70DBA">
      <w:pPr>
        <w:pStyle w:val="Geenafstand"/>
        <w:numPr>
          <w:ilvl w:val="0"/>
          <w:numId w:val="29"/>
        </w:numPr>
        <w:suppressAutoHyphens/>
        <w:rPr>
          <w:lang w:val="nl-NL"/>
        </w:rPr>
      </w:pPr>
      <w:r w:rsidRPr="00D146BC">
        <w:rPr>
          <w:lang w:val="nl-NL"/>
        </w:rPr>
        <w:t xml:space="preserve">Aan dek en buiten kunnen jongeren </w:t>
      </w:r>
      <w:r w:rsidRPr="00D146BC">
        <w:rPr>
          <w:rFonts w:cstheme="minorHAnsi"/>
          <w:lang w:val="nl-NL"/>
        </w:rPr>
        <w:t>samen sport-, spel- en bewegingsactiviteiten</w:t>
      </w:r>
      <w:r w:rsidRPr="00D146BC">
        <w:rPr>
          <w:lang w:val="nl-NL"/>
        </w:rPr>
        <w:t xml:space="preserve"> doen zonder de 1,5 meter regel in acht te nemen. </w:t>
      </w:r>
    </w:p>
    <w:p w14:paraId="5E0B7360" w14:textId="06357EAB" w:rsidR="00A70DBA" w:rsidRPr="00D146BC" w:rsidRDefault="00A70DBA" w:rsidP="00A70DBA">
      <w:pPr>
        <w:pStyle w:val="Geenafstand"/>
        <w:numPr>
          <w:ilvl w:val="0"/>
          <w:numId w:val="29"/>
        </w:numPr>
        <w:suppressAutoHyphens/>
        <w:rPr>
          <w:lang w:val="nl-NL"/>
        </w:rPr>
      </w:pPr>
      <w:r w:rsidRPr="00D146BC">
        <w:rPr>
          <w:lang w:val="nl-NL"/>
        </w:rPr>
        <w:t>Begeleiding houdt 1,5 meter afstand tot elkaar en tot de jongeren</w:t>
      </w:r>
      <w:r w:rsidR="00824ED1">
        <w:rPr>
          <w:lang w:val="nl-NL"/>
        </w:rPr>
        <w:t>.</w:t>
      </w:r>
      <w:r w:rsidRPr="00D146BC">
        <w:rPr>
          <w:lang w:val="nl-NL"/>
        </w:rPr>
        <w:t xml:space="preserve"> </w:t>
      </w:r>
    </w:p>
    <w:p w14:paraId="78560822" w14:textId="4D491267" w:rsidR="00A70DBA" w:rsidRPr="00D146BC" w:rsidRDefault="00A70DBA" w:rsidP="00A70DBA">
      <w:pPr>
        <w:pStyle w:val="Geenafstand"/>
        <w:numPr>
          <w:ilvl w:val="0"/>
          <w:numId w:val="29"/>
        </w:numPr>
        <w:suppressAutoHyphens/>
        <w:rPr>
          <w:lang w:val="nl-NL"/>
        </w:rPr>
      </w:pPr>
      <w:r w:rsidRPr="00D146BC">
        <w:rPr>
          <w:lang w:val="nl-NL"/>
        </w:rPr>
        <w:t>Aan boord worden alle geldende hygiënemaatregelen in acht genomen</w:t>
      </w:r>
      <w:r w:rsidR="00824ED1">
        <w:rPr>
          <w:lang w:val="nl-NL"/>
        </w:rPr>
        <w:t>.</w:t>
      </w:r>
    </w:p>
    <w:p w14:paraId="1782ED86" w14:textId="7ECF6B58" w:rsidR="00A70DBA" w:rsidRPr="00D146BC" w:rsidRDefault="00A70DBA" w:rsidP="00A70DBA">
      <w:pPr>
        <w:pStyle w:val="Geenafstand"/>
        <w:numPr>
          <w:ilvl w:val="0"/>
          <w:numId w:val="29"/>
        </w:numPr>
        <w:rPr>
          <w:rFonts w:cstheme="minorHAnsi"/>
          <w:lang w:val="nl-NL"/>
        </w:rPr>
      </w:pPr>
      <w:r w:rsidRPr="00D146BC">
        <w:rPr>
          <w:rFonts w:cstheme="minorHAnsi"/>
          <w:lang w:val="nl-NL"/>
        </w:rPr>
        <w:t xml:space="preserve">Wanneer de groep het schip verlaat, wordt contact met anderen vermeden en </w:t>
      </w:r>
      <w:r w:rsidR="006317A9" w:rsidRPr="00D146BC">
        <w:rPr>
          <w:rFonts w:cstheme="minorHAnsi"/>
          <w:lang w:val="nl-NL"/>
        </w:rPr>
        <w:t xml:space="preserve">vanaf 18 jaar wordt </w:t>
      </w:r>
      <w:r w:rsidRPr="00D146BC">
        <w:rPr>
          <w:rFonts w:cstheme="minorHAnsi"/>
          <w:lang w:val="nl-NL"/>
        </w:rPr>
        <w:t xml:space="preserve">anderhalve meter afstand gehouden. </w:t>
      </w:r>
    </w:p>
    <w:p w14:paraId="14DEFA2F" w14:textId="7E873A50" w:rsidR="00A70DBA" w:rsidRPr="00D146BC" w:rsidRDefault="00A70DBA" w:rsidP="00A70DBA">
      <w:pPr>
        <w:pStyle w:val="Geenafstand"/>
        <w:numPr>
          <w:ilvl w:val="0"/>
          <w:numId w:val="29"/>
        </w:numPr>
        <w:rPr>
          <w:rFonts w:cstheme="minorHAnsi"/>
          <w:lang w:val="nl-NL"/>
        </w:rPr>
      </w:pPr>
      <w:r w:rsidRPr="00D146BC">
        <w:rPr>
          <w:rFonts w:cstheme="minorHAnsi"/>
          <w:lang w:val="nl-NL"/>
        </w:rPr>
        <w:t>Er worden goede afspraken gemaakt om veilig te reizen</w:t>
      </w:r>
      <w:r w:rsidR="00F55651" w:rsidRPr="00D146BC">
        <w:rPr>
          <w:rFonts w:cstheme="minorHAnsi"/>
          <w:lang w:val="nl-NL"/>
        </w:rPr>
        <w:t xml:space="preserve">, </w:t>
      </w:r>
      <w:r w:rsidRPr="00D146BC">
        <w:rPr>
          <w:rFonts w:cstheme="minorHAnsi"/>
          <w:lang w:val="nl-NL"/>
        </w:rPr>
        <w:t xml:space="preserve">iedereen komt zoveel mogelijk op eigen gelegenheid naar het schip. </w:t>
      </w:r>
    </w:p>
    <w:p w14:paraId="0E3410E8" w14:textId="7E795F35" w:rsidR="00A70DBA" w:rsidRPr="00D146BC" w:rsidRDefault="00A70DBA" w:rsidP="00A70DBA">
      <w:pPr>
        <w:pStyle w:val="Geenafstand"/>
        <w:rPr>
          <w:rFonts w:cstheme="minorHAnsi"/>
          <w:lang w:val="nl-NL"/>
        </w:rPr>
      </w:pPr>
    </w:p>
    <w:p w14:paraId="54DD960C" w14:textId="2078B9EE" w:rsidR="00A70DBA" w:rsidRPr="00D146BC" w:rsidRDefault="00A70DBA" w:rsidP="00A70DBA">
      <w:pPr>
        <w:pStyle w:val="Geenafstand"/>
        <w:rPr>
          <w:b/>
          <w:bCs/>
          <w:color w:val="2F5496" w:themeColor="accent1" w:themeShade="BF"/>
          <w:sz w:val="24"/>
          <w:szCs w:val="24"/>
          <w:lang w:val="nl-NL"/>
        </w:rPr>
      </w:pPr>
      <w:r w:rsidRPr="00D146BC">
        <w:rPr>
          <w:rStyle w:val="scxw141190601"/>
          <w:rFonts w:cstheme="minorHAnsi"/>
          <w:b/>
          <w:bCs/>
          <w:color w:val="2F5496" w:themeColor="accent1" w:themeShade="BF"/>
          <w:sz w:val="24"/>
          <w:szCs w:val="24"/>
          <w:lang w:val="nl-NL"/>
        </w:rPr>
        <w:t>3. Algemene maatregelen</w:t>
      </w:r>
    </w:p>
    <w:p w14:paraId="53D221BA" w14:textId="5520D2B5" w:rsidR="00A70DBA" w:rsidRPr="00D146BC" w:rsidRDefault="00A70DBA" w:rsidP="00A70DBA">
      <w:pPr>
        <w:pStyle w:val="Geenafstand"/>
        <w:numPr>
          <w:ilvl w:val="0"/>
          <w:numId w:val="32"/>
        </w:numPr>
        <w:suppressAutoHyphens/>
        <w:rPr>
          <w:rStyle w:val="normaltextrun"/>
          <w:rFonts w:cstheme="minorHAnsi"/>
          <w:lang w:val="nl-NL"/>
        </w:rPr>
      </w:pPr>
      <w:r w:rsidRPr="00D146BC">
        <w:rPr>
          <w:rStyle w:val="normaltextrun"/>
          <w:rFonts w:cstheme="minorHAnsi"/>
          <w:lang w:val="nl-NL"/>
        </w:rPr>
        <w:t>Hang duidelijk zichtbaar een hygiëne instructie op.</w:t>
      </w:r>
    </w:p>
    <w:p w14:paraId="3F64AE78" w14:textId="697620FF" w:rsidR="00A70DBA" w:rsidRPr="00D146BC" w:rsidRDefault="00F97516" w:rsidP="00A70DBA">
      <w:pPr>
        <w:pStyle w:val="Geenafstand"/>
        <w:numPr>
          <w:ilvl w:val="0"/>
          <w:numId w:val="32"/>
        </w:numPr>
        <w:suppressAutoHyphens/>
        <w:rPr>
          <w:rStyle w:val="normaltextrun"/>
          <w:rFonts w:cstheme="minorHAnsi"/>
          <w:lang w:val="nl-NL"/>
        </w:rPr>
      </w:pPr>
      <w:r w:rsidRPr="00D146BC">
        <w:rPr>
          <w:rStyle w:val="normaltextrun"/>
          <w:rFonts w:cstheme="minorHAnsi"/>
          <w:lang w:val="nl-NL"/>
        </w:rPr>
        <w:t>U</w:t>
      </w:r>
      <w:r w:rsidR="00A70DBA" w:rsidRPr="00D146BC">
        <w:rPr>
          <w:rStyle w:val="normaltextrun"/>
          <w:rFonts w:cstheme="minorHAnsi"/>
          <w:lang w:val="nl-NL"/>
        </w:rPr>
        <w:t>itleg aan gasten over de maatregelen.</w:t>
      </w:r>
    </w:p>
    <w:p w14:paraId="4990F0A0" w14:textId="01D99A90" w:rsidR="00392E53" w:rsidRPr="00D146BC" w:rsidRDefault="00A70DBA" w:rsidP="006B7063">
      <w:pPr>
        <w:pStyle w:val="Geenafstand"/>
        <w:numPr>
          <w:ilvl w:val="0"/>
          <w:numId w:val="32"/>
        </w:numPr>
        <w:suppressAutoHyphens/>
        <w:rPr>
          <w:lang w:val="nl-NL"/>
        </w:rPr>
      </w:pPr>
      <w:r w:rsidRPr="00D146BC">
        <w:rPr>
          <w:rStyle w:val="normaltextrun"/>
          <w:rFonts w:cstheme="minorHAnsi"/>
          <w:lang w:val="nl-NL"/>
        </w:rPr>
        <w:t xml:space="preserve">Leg gasten uit welke maatregelen genomen zijn en hoe zij zelf kunnen bijdragen aan een veilige omgeving. </w:t>
      </w:r>
    </w:p>
    <w:p w14:paraId="35814DEA" w14:textId="7C92B04D" w:rsidR="00392E53" w:rsidRPr="009511A8" w:rsidRDefault="009511A8" w:rsidP="00392E53">
      <w:pPr>
        <w:pStyle w:val="Geenafstand"/>
        <w:numPr>
          <w:ilvl w:val="0"/>
          <w:numId w:val="32"/>
        </w:numPr>
        <w:suppressAutoHyphens/>
        <w:rPr>
          <w:lang w:val="nl-NL"/>
        </w:rPr>
      </w:pPr>
      <w:r>
        <w:rPr>
          <w:lang w:val="nl-NL"/>
        </w:rPr>
        <w:t>T</w:t>
      </w:r>
      <w:r w:rsidR="00392E53" w:rsidRPr="009511A8">
        <w:rPr>
          <w:lang w:val="nl-NL"/>
        </w:rPr>
        <w:t xml:space="preserve">ijdens het zeilen: </w:t>
      </w:r>
    </w:p>
    <w:p w14:paraId="3C96D829" w14:textId="77777777" w:rsidR="00392E53" w:rsidRPr="00D146BC" w:rsidRDefault="00392E53" w:rsidP="00392E53">
      <w:pPr>
        <w:pStyle w:val="Lijstalinea"/>
        <w:rPr>
          <w:rFonts w:asciiTheme="minorHAnsi" w:hAnsiTheme="minorHAnsi" w:cstheme="minorHAnsi"/>
          <w:i/>
          <w:iCs/>
        </w:rPr>
      </w:pPr>
      <w:r w:rsidRPr="00D146BC">
        <w:rPr>
          <w:rFonts w:asciiTheme="minorHAnsi" w:hAnsiTheme="minorHAnsi" w:cstheme="minorHAnsi"/>
          <w:i/>
          <w:iCs/>
        </w:rPr>
        <w:t>- is het niet verplicht om afstand te bewaren</w:t>
      </w:r>
    </w:p>
    <w:p w14:paraId="01EF61AF" w14:textId="0E89B55B" w:rsidR="00392E53" w:rsidRPr="00D146BC" w:rsidRDefault="00392E53" w:rsidP="00392E53">
      <w:pPr>
        <w:pStyle w:val="Lijstalinea"/>
        <w:rPr>
          <w:rFonts w:asciiTheme="minorHAnsi" w:hAnsiTheme="minorHAnsi" w:cstheme="minorHAnsi"/>
          <w:i/>
          <w:iCs/>
        </w:rPr>
      </w:pPr>
      <w:r w:rsidRPr="00D146BC">
        <w:rPr>
          <w:rFonts w:asciiTheme="minorHAnsi" w:hAnsiTheme="minorHAnsi" w:cstheme="minorHAnsi"/>
          <w:i/>
          <w:iCs/>
        </w:rPr>
        <w:t>- is het niet verplicht om een mondkapje te dragen</w:t>
      </w:r>
    </w:p>
    <w:p w14:paraId="5C7B5735" w14:textId="46D62651" w:rsidR="00392E53" w:rsidRPr="00D146BC" w:rsidRDefault="00392E53" w:rsidP="00392E53">
      <w:pPr>
        <w:pStyle w:val="Lijstalinea"/>
        <w:numPr>
          <w:ilvl w:val="0"/>
          <w:numId w:val="32"/>
        </w:numPr>
        <w:rPr>
          <w:rFonts w:asciiTheme="minorHAnsi" w:hAnsiTheme="minorHAnsi" w:cstheme="minorHAnsi"/>
        </w:rPr>
      </w:pPr>
      <w:r w:rsidRPr="00D146BC">
        <w:rPr>
          <w:rFonts w:asciiTheme="minorHAnsi" w:hAnsiTheme="minorHAnsi" w:cstheme="minorHAnsi"/>
        </w:rPr>
        <w:t>Tijdens de uitoefening van de sport (zeilen) is geen horeca toegestaan. De opvarenden mogen wel eten en drinken</w:t>
      </w:r>
      <w:r w:rsidR="00C60ED1" w:rsidRPr="00D146BC">
        <w:rPr>
          <w:rFonts w:asciiTheme="minorHAnsi" w:hAnsiTheme="minorHAnsi" w:cstheme="minorHAnsi"/>
        </w:rPr>
        <w:t xml:space="preserve"> </w:t>
      </w:r>
      <w:r w:rsidR="00824ED1" w:rsidRPr="00D146BC">
        <w:rPr>
          <w:rFonts w:asciiTheme="minorHAnsi" w:hAnsiTheme="minorHAnsi" w:cstheme="minorHAnsi"/>
        </w:rPr>
        <w:t>t.b.v.</w:t>
      </w:r>
      <w:r w:rsidR="00C60ED1" w:rsidRPr="00D146BC">
        <w:rPr>
          <w:rFonts w:asciiTheme="minorHAnsi" w:hAnsiTheme="minorHAnsi" w:cstheme="minorHAnsi"/>
        </w:rPr>
        <w:t xml:space="preserve"> </w:t>
      </w:r>
      <w:r w:rsidR="00824ED1" w:rsidRPr="0007259D">
        <w:rPr>
          <w:rFonts w:asciiTheme="minorHAnsi" w:hAnsiTheme="minorHAnsi" w:cstheme="minorHAnsi"/>
        </w:rPr>
        <w:t xml:space="preserve">het </w:t>
      </w:r>
      <w:r w:rsidR="00C60ED1" w:rsidRPr="0007259D">
        <w:rPr>
          <w:rFonts w:asciiTheme="minorHAnsi" w:hAnsiTheme="minorHAnsi" w:cstheme="minorHAnsi"/>
        </w:rPr>
        <w:t>sport</w:t>
      </w:r>
      <w:r w:rsidR="00824ED1" w:rsidRPr="0007259D">
        <w:rPr>
          <w:rFonts w:asciiTheme="minorHAnsi" w:hAnsiTheme="minorHAnsi" w:cstheme="minorHAnsi"/>
        </w:rPr>
        <w:t>en</w:t>
      </w:r>
      <w:r w:rsidR="00C60ED1" w:rsidRPr="0007259D">
        <w:rPr>
          <w:rFonts w:asciiTheme="minorHAnsi" w:hAnsiTheme="minorHAnsi" w:cstheme="minorHAnsi"/>
        </w:rPr>
        <w:t>.</w:t>
      </w:r>
    </w:p>
    <w:p w14:paraId="4717BA74" w14:textId="2088BF47" w:rsidR="00392E53" w:rsidRDefault="00392E53" w:rsidP="00392E53">
      <w:pPr>
        <w:pStyle w:val="Geenafstand"/>
        <w:suppressAutoHyphens/>
        <w:ind w:left="720"/>
        <w:rPr>
          <w:rStyle w:val="eop"/>
          <w:lang w:val="nl-NL"/>
        </w:rPr>
      </w:pPr>
    </w:p>
    <w:p w14:paraId="391ED611" w14:textId="6F072AC1" w:rsidR="00824ED1" w:rsidRDefault="00824ED1" w:rsidP="00392E53">
      <w:pPr>
        <w:pStyle w:val="Geenafstand"/>
        <w:suppressAutoHyphens/>
        <w:ind w:left="720"/>
        <w:rPr>
          <w:rStyle w:val="eop"/>
          <w:lang w:val="nl-NL"/>
        </w:rPr>
      </w:pPr>
    </w:p>
    <w:p w14:paraId="0100337D" w14:textId="7FC4022C" w:rsidR="00824ED1" w:rsidRDefault="00824ED1" w:rsidP="00392E53">
      <w:pPr>
        <w:pStyle w:val="Geenafstand"/>
        <w:suppressAutoHyphens/>
        <w:ind w:left="720"/>
        <w:rPr>
          <w:rStyle w:val="eop"/>
          <w:lang w:val="nl-NL"/>
        </w:rPr>
      </w:pPr>
    </w:p>
    <w:p w14:paraId="1D9441EE" w14:textId="5BB214B6" w:rsidR="00824ED1" w:rsidRDefault="00824ED1" w:rsidP="00392E53">
      <w:pPr>
        <w:pStyle w:val="Geenafstand"/>
        <w:suppressAutoHyphens/>
        <w:ind w:left="720"/>
        <w:rPr>
          <w:rStyle w:val="eop"/>
          <w:lang w:val="nl-NL"/>
        </w:rPr>
      </w:pPr>
    </w:p>
    <w:p w14:paraId="59D16E5F" w14:textId="77777777" w:rsidR="00824ED1" w:rsidRPr="00D146BC" w:rsidRDefault="00824ED1" w:rsidP="00392E53">
      <w:pPr>
        <w:pStyle w:val="Geenafstand"/>
        <w:suppressAutoHyphens/>
        <w:ind w:left="720"/>
        <w:rPr>
          <w:rStyle w:val="eop"/>
          <w:lang w:val="nl-NL"/>
        </w:rPr>
      </w:pPr>
    </w:p>
    <w:p w14:paraId="41279255" w14:textId="24A834BA" w:rsidR="00A70DBA" w:rsidRPr="00D146BC" w:rsidRDefault="001A7CF9" w:rsidP="005E6A39">
      <w:pPr>
        <w:pStyle w:val="Geenafstand"/>
        <w:suppressAutoHyphens/>
        <w:rPr>
          <w:rStyle w:val="normaltextrun"/>
          <w:rFonts w:cstheme="minorHAnsi"/>
          <w:highlight w:val="yellow"/>
          <w:lang w:val="nl-NL"/>
        </w:rPr>
      </w:pPr>
      <w:r>
        <w:rPr>
          <w:rStyle w:val="scxw141190601"/>
          <w:rFonts w:cstheme="minorHAnsi"/>
          <w:b/>
          <w:bCs/>
          <w:color w:val="2F5496" w:themeColor="accent1" w:themeShade="BF"/>
          <w:sz w:val="24"/>
          <w:szCs w:val="24"/>
          <w:lang w:val="nl-NL"/>
        </w:rPr>
        <w:t>4</w:t>
      </w:r>
      <w:r w:rsidR="005E6A39" w:rsidRPr="00D146BC">
        <w:rPr>
          <w:rStyle w:val="scxw141190601"/>
          <w:rFonts w:cstheme="minorHAnsi"/>
          <w:b/>
          <w:bCs/>
          <w:color w:val="2F5496" w:themeColor="accent1" w:themeShade="BF"/>
          <w:sz w:val="24"/>
          <w:szCs w:val="24"/>
          <w:lang w:val="nl-NL"/>
        </w:rPr>
        <w:t xml:space="preserve">. Algemene maatregelen </w:t>
      </w:r>
      <w:r w:rsidR="00D146BC" w:rsidRPr="00D146BC">
        <w:rPr>
          <w:rStyle w:val="scxw141190601"/>
          <w:rFonts w:cstheme="minorHAnsi"/>
          <w:b/>
          <w:bCs/>
          <w:color w:val="2F5496" w:themeColor="accent1" w:themeShade="BF"/>
          <w:sz w:val="24"/>
          <w:szCs w:val="24"/>
          <w:lang w:val="nl-NL"/>
        </w:rPr>
        <w:t>Hygiëne</w:t>
      </w:r>
    </w:p>
    <w:p w14:paraId="42FA1128" w14:textId="26F43363" w:rsidR="005E6A39" w:rsidRPr="00D146BC" w:rsidRDefault="00A70DBA" w:rsidP="00553249">
      <w:pPr>
        <w:pStyle w:val="Geenafstand"/>
        <w:numPr>
          <w:ilvl w:val="0"/>
          <w:numId w:val="32"/>
        </w:numPr>
        <w:suppressAutoHyphens/>
        <w:rPr>
          <w:rStyle w:val="eop"/>
          <w:rFonts w:cstheme="minorHAnsi"/>
          <w:lang w:val="nl-NL"/>
        </w:rPr>
      </w:pPr>
      <w:r w:rsidRPr="00D146BC">
        <w:rPr>
          <w:rStyle w:val="normaltextrun"/>
          <w:rFonts w:cstheme="minorHAnsi"/>
          <w:lang w:val="nl-NL"/>
        </w:rPr>
        <w:lastRenderedPageBreak/>
        <w:t xml:space="preserve">Zorg ervoor dat er bij de ingang(en) van het schip een mogelijkheid is om de handen te ontsmetten. </w:t>
      </w:r>
    </w:p>
    <w:p w14:paraId="0E710CB7" w14:textId="31C5EC91" w:rsidR="005E6A39" w:rsidRPr="00D146BC" w:rsidRDefault="005E6A39" w:rsidP="005E6A39">
      <w:pPr>
        <w:pStyle w:val="Geenafstand"/>
        <w:numPr>
          <w:ilvl w:val="0"/>
          <w:numId w:val="32"/>
        </w:numPr>
        <w:suppressAutoHyphens/>
        <w:rPr>
          <w:rStyle w:val="eop"/>
          <w:lang w:val="nl-NL"/>
        </w:rPr>
      </w:pPr>
      <w:r w:rsidRPr="00D146BC">
        <w:rPr>
          <w:rStyle w:val="normaltextrun"/>
          <w:rFonts w:cstheme="minorHAnsi"/>
          <w:lang w:val="nl-NL"/>
        </w:rPr>
        <w:t xml:space="preserve">Leg gasten uit welke maatregelen genomen zijn en hoe zij zelf kunnen bijdragen aan een veilige omgeving. </w:t>
      </w:r>
    </w:p>
    <w:p w14:paraId="72C271E7" w14:textId="62485A3A" w:rsidR="00A70DBA" w:rsidRPr="00D146BC" w:rsidRDefault="00A70DBA" w:rsidP="00A70DBA">
      <w:pPr>
        <w:pStyle w:val="Geenafstand"/>
        <w:numPr>
          <w:ilvl w:val="0"/>
          <w:numId w:val="32"/>
        </w:numPr>
        <w:suppressAutoHyphens/>
        <w:rPr>
          <w:rStyle w:val="eop"/>
          <w:lang w:val="nl-NL"/>
        </w:rPr>
      </w:pPr>
      <w:r w:rsidRPr="00D146BC">
        <w:rPr>
          <w:rStyle w:val="normaltextrun"/>
          <w:rFonts w:cstheme="minorHAnsi"/>
          <w:lang w:val="nl-NL"/>
        </w:rPr>
        <w:t>Zet bij openbare wastafels en bij openbare toiletten pompjes met desinfecterende zeep en papieren handdoeken</w:t>
      </w:r>
      <w:r w:rsidRPr="00D146BC">
        <w:rPr>
          <w:rStyle w:val="eop"/>
          <w:rFonts w:cstheme="minorHAnsi"/>
          <w:lang w:val="nl-NL"/>
        </w:rPr>
        <w:t> (i.p.v. stoffen handdoeken).</w:t>
      </w:r>
    </w:p>
    <w:p w14:paraId="28989E29" w14:textId="77777777" w:rsidR="00A70DBA" w:rsidRPr="00D146BC" w:rsidRDefault="00A70DBA" w:rsidP="00A70DBA">
      <w:pPr>
        <w:pStyle w:val="Geenafstand"/>
        <w:numPr>
          <w:ilvl w:val="0"/>
          <w:numId w:val="32"/>
        </w:numPr>
        <w:suppressAutoHyphens/>
        <w:rPr>
          <w:rStyle w:val="eop"/>
          <w:lang w:val="nl-NL"/>
        </w:rPr>
      </w:pPr>
      <w:r w:rsidRPr="00D146BC">
        <w:rPr>
          <w:rStyle w:val="eop"/>
          <w:rFonts w:cstheme="minorHAnsi"/>
          <w:lang w:val="nl-NL"/>
        </w:rPr>
        <w:t>Controleer bij aan boord gaan of er sprake is van verschijnselen die mogelijk op Corona duiden</w:t>
      </w:r>
    </w:p>
    <w:p w14:paraId="01F84C76" w14:textId="63BF32AF" w:rsidR="00A70DBA" w:rsidRPr="00D146BC" w:rsidRDefault="00A70DBA" w:rsidP="00A70DBA">
      <w:pPr>
        <w:pStyle w:val="Geenafstand"/>
        <w:numPr>
          <w:ilvl w:val="0"/>
          <w:numId w:val="32"/>
        </w:numPr>
        <w:suppressAutoHyphens/>
        <w:rPr>
          <w:rStyle w:val="eop"/>
          <w:lang w:val="nl-NL"/>
        </w:rPr>
      </w:pPr>
      <w:r w:rsidRPr="00D146BC">
        <w:rPr>
          <w:rStyle w:val="eop"/>
          <w:rFonts w:cstheme="minorHAnsi"/>
          <w:lang w:val="nl-NL"/>
        </w:rPr>
        <w:t>Regelmatige ontsmetting van contactoppervlakken: deurklinken, trapleuningen, relingen, lichtknoppen en andere zaken die veelvuldig door gasten worden aangeraakt.</w:t>
      </w:r>
    </w:p>
    <w:p w14:paraId="2A820BF8" w14:textId="77777777" w:rsidR="00A70DBA" w:rsidRPr="00D146BC" w:rsidRDefault="00A70DBA" w:rsidP="00A70DBA">
      <w:pPr>
        <w:pStyle w:val="Geenafstand"/>
        <w:suppressAutoHyphens/>
        <w:rPr>
          <w:rStyle w:val="eop"/>
          <w:lang w:val="nl-NL"/>
        </w:rPr>
      </w:pPr>
    </w:p>
    <w:p w14:paraId="0CEE2245" w14:textId="43E6E188" w:rsidR="008341F9" w:rsidRPr="00D146BC" w:rsidRDefault="008341F9" w:rsidP="008341F9">
      <w:pPr>
        <w:pStyle w:val="Geenafstand"/>
        <w:rPr>
          <w:rFonts w:cstheme="minorHAnsi"/>
          <w:lang w:val="nl-NL"/>
        </w:rPr>
      </w:pPr>
    </w:p>
    <w:p w14:paraId="256C086D" w14:textId="4576C677" w:rsidR="008341F9" w:rsidRPr="00D146BC" w:rsidRDefault="001A7CF9" w:rsidP="008341F9">
      <w:pPr>
        <w:pStyle w:val="Geenafstand"/>
        <w:rPr>
          <w:b/>
          <w:bCs/>
          <w:color w:val="2F5496" w:themeColor="accent1" w:themeShade="BF"/>
          <w:sz w:val="24"/>
          <w:szCs w:val="24"/>
          <w:lang w:val="nl-NL"/>
        </w:rPr>
      </w:pPr>
      <w:r>
        <w:rPr>
          <w:b/>
          <w:bCs/>
          <w:color w:val="2F5496" w:themeColor="accent1" w:themeShade="BF"/>
          <w:sz w:val="24"/>
          <w:szCs w:val="24"/>
          <w:lang w:val="nl-NL"/>
        </w:rPr>
        <w:t>5</w:t>
      </w:r>
      <w:r w:rsidR="008341F9" w:rsidRPr="00D146BC">
        <w:rPr>
          <w:b/>
          <w:bCs/>
          <w:color w:val="2F5496" w:themeColor="accent1" w:themeShade="BF"/>
          <w:sz w:val="24"/>
          <w:szCs w:val="24"/>
          <w:lang w:val="nl-NL"/>
        </w:rPr>
        <w:t>. Instructies/training bemanning</w:t>
      </w:r>
    </w:p>
    <w:p w14:paraId="3C8C06F4" w14:textId="7F12A801" w:rsidR="008341F9" w:rsidRPr="00D146BC" w:rsidRDefault="008341F9" w:rsidP="000579A0">
      <w:pPr>
        <w:pStyle w:val="Geenafstand"/>
        <w:numPr>
          <w:ilvl w:val="0"/>
          <w:numId w:val="33"/>
        </w:numPr>
        <w:suppressAutoHyphens/>
        <w:rPr>
          <w:lang w:val="nl-NL"/>
        </w:rPr>
      </w:pPr>
      <w:r w:rsidRPr="00D146BC">
        <w:rPr>
          <w:lang w:val="nl-NL"/>
        </w:rPr>
        <w:t>Uitleg en oefenen extra hygiëne maatregelen (schoonmaak) en algemene maatregelen zoals aan – en van boord gaan en omgaan met beschermingsmiddelen.</w:t>
      </w:r>
    </w:p>
    <w:p w14:paraId="62F391CF" w14:textId="77777777" w:rsidR="008341F9" w:rsidRPr="00D146BC" w:rsidRDefault="008341F9" w:rsidP="000579A0">
      <w:pPr>
        <w:pStyle w:val="Geenafstand"/>
        <w:numPr>
          <w:ilvl w:val="0"/>
          <w:numId w:val="33"/>
        </w:numPr>
        <w:suppressAutoHyphens/>
        <w:rPr>
          <w:lang w:val="nl-NL"/>
        </w:rPr>
      </w:pPr>
      <w:r w:rsidRPr="00D146BC">
        <w:rPr>
          <w:lang w:val="nl-NL"/>
        </w:rPr>
        <w:t>Uitleggen hoe corona gerelateerde klachten kunnen worden herkend en wat te doen.</w:t>
      </w:r>
    </w:p>
    <w:p w14:paraId="352DA3DE" w14:textId="77777777" w:rsidR="008341F9" w:rsidRPr="00D146BC" w:rsidRDefault="008341F9" w:rsidP="000579A0">
      <w:pPr>
        <w:pStyle w:val="Geenafstand"/>
        <w:numPr>
          <w:ilvl w:val="0"/>
          <w:numId w:val="33"/>
        </w:numPr>
        <w:suppressAutoHyphens/>
        <w:rPr>
          <w:lang w:val="nl-NL"/>
        </w:rPr>
      </w:pPr>
      <w:r w:rsidRPr="00D146BC">
        <w:rPr>
          <w:lang w:val="nl-NL"/>
        </w:rPr>
        <w:t>Dagelijkse briefing bemanning.</w:t>
      </w:r>
    </w:p>
    <w:p w14:paraId="32F4442E" w14:textId="77777777" w:rsidR="008341F9" w:rsidRPr="00D146BC" w:rsidRDefault="008341F9" w:rsidP="000579A0">
      <w:pPr>
        <w:pStyle w:val="Geenafstand"/>
        <w:numPr>
          <w:ilvl w:val="0"/>
          <w:numId w:val="33"/>
        </w:numPr>
        <w:suppressAutoHyphens/>
        <w:rPr>
          <w:lang w:val="nl-NL"/>
        </w:rPr>
      </w:pPr>
      <w:r w:rsidRPr="00D146BC">
        <w:rPr>
          <w:lang w:val="nl-NL"/>
        </w:rPr>
        <w:t>Wat gaat goed, wat kan beter, wat moet aangepast worden?</w:t>
      </w:r>
    </w:p>
    <w:p w14:paraId="5FE86BF4" w14:textId="77777777" w:rsidR="008341F9" w:rsidRPr="00D146BC" w:rsidRDefault="008341F9" w:rsidP="000579A0">
      <w:pPr>
        <w:pStyle w:val="Geenafstand"/>
        <w:numPr>
          <w:ilvl w:val="0"/>
          <w:numId w:val="33"/>
        </w:numPr>
        <w:suppressAutoHyphens/>
        <w:rPr>
          <w:lang w:val="nl-NL"/>
        </w:rPr>
      </w:pPr>
      <w:r w:rsidRPr="00D146BC">
        <w:rPr>
          <w:lang w:val="nl-NL"/>
        </w:rPr>
        <w:t>De bemanning heeft een voorbeeldfunctie; iedereen houdt zich aan de regels.</w:t>
      </w:r>
    </w:p>
    <w:p w14:paraId="72826846" w14:textId="77777777" w:rsidR="008341F9" w:rsidRPr="00D146BC" w:rsidRDefault="008341F9" w:rsidP="000579A0">
      <w:pPr>
        <w:pStyle w:val="Geenafstand"/>
        <w:numPr>
          <w:ilvl w:val="0"/>
          <w:numId w:val="33"/>
        </w:numPr>
        <w:suppressAutoHyphens/>
        <w:rPr>
          <w:lang w:val="nl-NL"/>
        </w:rPr>
      </w:pPr>
      <w:r w:rsidRPr="00D146BC">
        <w:rPr>
          <w:lang w:val="nl-NL"/>
        </w:rPr>
        <w:t xml:space="preserve">Bemanning maakt schoon volgens schoonmaken aan boord protocol. </w:t>
      </w:r>
    </w:p>
    <w:p w14:paraId="0FE73035" w14:textId="77777777" w:rsidR="008341F9" w:rsidRPr="00D146BC" w:rsidRDefault="008341F9" w:rsidP="000579A0">
      <w:pPr>
        <w:pStyle w:val="Geenafstand"/>
        <w:numPr>
          <w:ilvl w:val="0"/>
          <w:numId w:val="33"/>
        </w:numPr>
        <w:suppressAutoHyphens/>
        <w:rPr>
          <w:lang w:val="nl-NL"/>
        </w:rPr>
      </w:pPr>
      <w:r w:rsidRPr="00D146BC">
        <w:rPr>
          <w:lang w:val="nl-NL"/>
        </w:rPr>
        <w:t>Als bemanningslid corona verschijnselen krijgt dan van boord en vervangen door ander bemanningslid.</w:t>
      </w:r>
    </w:p>
    <w:p w14:paraId="33310E96" w14:textId="77777777" w:rsidR="008341F9" w:rsidRPr="00D146BC" w:rsidRDefault="008341F9" w:rsidP="008341F9">
      <w:pPr>
        <w:pStyle w:val="Geenafstand"/>
        <w:suppressAutoHyphens/>
        <w:ind w:left="720"/>
        <w:rPr>
          <w:lang w:val="nl-NL"/>
        </w:rPr>
      </w:pPr>
    </w:p>
    <w:p w14:paraId="0FA2F7AB" w14:textId="778A6E1D" w:rsidR="008341F9" w:rsidRPr="00D146BC" w:rsidRDefault="001A7CF9" w:rsidP="008341F9">
      <w:pPr>
        <w:pStyle w:val="Geenafstand"/>
        <w:rPr>
          <w:rStyle w:val="eop"/>
          <w:rFonts w:cstheme="minorHAnsi"/>
          <w:b/>
          <w:bCs/>
          <w:color w:val="2F5496" w:themeColor="accent1" w:themeShade="BF"/>
          <w:sz w:val="24"/>
          <w:szCs w:val="24"/>
          <w:lang w:val="nl-NL"/>
        </w:rPr>
      </w:pPr>
      <w:r>
        <w:rPr>
          <w:rStyle w:val="eop"/>
          <w:rFonts w:cstheme="minorHAnsi"/>
          <w:b/>
          <w:bCs/>
          <w:color w:val="2F5496" w:themeColor="accent1" w:themeShade="BF"/>
          <w:sz w:val="24"/>
          <w:szCs w:val="24"/>
          <w:lang w:val="nl-NL"/>
        </w:rPr>
        <w:t>6</w:t>
      </w:r>
      <w:r w:rsidR="008341F9" w:rsidRPr="00D146BC">
        <w:rPr>
          <w:rStyle w:val="eop"/>
          <w:rFonts w:cstheme="minorHAnsi"/>
          <w:b/>
          <w:bCs/>
          <w:color w:val="2F5496" w:themeColor="accent1" w:themeShade="BF"/>
          <w:sz w:val="24"/>
          <w:szCs w:val="24"/>
          <w:lang w:val="nl-NL"/>
        </w:rPr>
        <w:t xml:space="preserve">. Instructies aan gasten </w:t>
      </w:r>
    </w:p>
    <w:p w14:paraId="081B5BFC" w14:textId="72DDE211" w:rsidR="008341F9" w:rsidRPr="00D146BC" w:rsidRDefault="008341F9" w:rsidP="000579A0">
      <w:pPr>
        <w:pStyle w:val="Geenafstand"/>
        <w:numPr>
          <w:ilvl w:val="0"/>
          <w:numId w:val="34"/>
        </w:numPr>
        <w:suppressAutoHyphens/>
        <w:rPr>
          <w:lang w:val="nl-NL"/>
        </w:rPr>
      </w:pPr>
      <w:r w:rsidRPr="00D146BC">
        <w:rPr>
          <w:lang w:val="nl-NL"/>
        </w:rPr>
        <w:t>Aan het begin instructies geven aan de gasten</w:t>
      </w:r>
      <w:r w:rsidR="00E85D5E" w:rsidRPr="00D146BC">
        <w:rPr>
          <w:lang w:val="nl-NL"/>
        </w:rPr>
        <w:t>.</w:t>
      </w:r>
    </w:p>
    <w:p w14:paraId="1CA475D7" w14:textId="77777777" w:rsidR="008341F9" w:rsidRPr="00D146BC" w:rsidRDefault="008341F9" w:rsidP="000579A0">
      <w:pPr>
        <w:pStyle w:val="Geenafstand"/>
        <w:numPr>
          <w:ilvl w:val="0"/>
          <w:numId w:val="34"/>
        </w:numPr>
        <w:suppressAutoHyphens/>
        <w:rPr>
          <w:lang w:val="nl-NL"/>
        </w:rPr>
      </w:pPr>
      <w:r w:rsidRPr="00D146BC">
        <w:rPr>
          <w:rStyle w:val="normaltextrun"/>
          <w:rFonts w:cstheme="minorHAnsi"/>
          <w:lang w:val="nl-NL"/>
        </w:rPr>
        <w:t>Vaak handen wassen met desinfecterende zeep.</w:t>
      </w:r>
      <w:r w:rsidRPr="00D146BC">
        <w:rPr>
          <w:rStyle w:val="eop"/>
          <w:rFonts w:cstheme="minorHAnsi"/>
          <w:lang w:val="nl-NL"/>
        </w:rPr>
        <w:t> </w:t>
      </w:r>
    </w:p>
    <w:p w14:paraId="6C4981C9" w14:textId="77777777" w:rsidR="008341F9" w:rsidRPr="00D146BC" w:rsidRDefault="008341F9" w:rsidP="000579A0">
      <w:pPr>
        <w:pStyle w:val="Geenafstand"/>
        <w:numPr>
          <w:ilvl w:val="0"/>
          <w:numId w:val="34"/>
        </w:numPr>
        <w:suppressAutoHyphens/>
        <w:rPr>
          <w:lang w:val="nl-NL"/>
        </w:rPr>
      </w:pPr>
      <w:r w:rsidRPr="00D146BC">
        <w:rPr>
          <w:rStyle w:val="normaltextrun"/>
          <w:rFonts w:cstheme="minorHAnsi"/>
          <w:lang w:val="nl-NL"/>
        </w:rPr>
        <w:t>Handen schudden en ander fysiek contact vermijden.</w:t>
      </w:r>
      <w:r w:rsidRPr="00D146BC">
        <w:rPr>
          <w:rStyle w:val="eop"/>
          <w:rFonts w:cstheme="minorHAnsi"/>
          <w:lang w:val="nl-NL"/>
        </w:rPr>
        <w:t> </w:t>
      </w:r>
    </w:p>
    <w:p w14:paraId="5B04DD33" w14:textId="77777777" w:rsidR="008341F9" w:rsidRPr="00D146BC" w:rsidRDefault="008341F9" w:rsidP="000579A0">
      <w:pPr>
        <w:pStyle w:val="Geenafstand"/>
        <w:numPr>
          <w:ilvl w:val="0"/>
          <w:numId w:val="34"/>
        </w:numPr>
        <w:suppressAutoHyphens/>
        <w:rPr>
          <w:rStyle w:val="eop"/>
          <w:rFonts w:cstheme="minorHAnsi"/>
          <w:lang w:val="nl-NL"/>
        </w:rPr>
      </w:pPr>
      <w:r w:rsidRPr="00D146BC">
        <w:rPr>
          <w:rStyle w:val="normaltextrun"/>
          <w:rFonts w:cstheme="minorHAnsi"/>
          <w:lang w:val="nl-NL"/>
        </w:rPr>
        <w:t xml:space="preserve">Niesen en hoesten in de </w:t>
      </w:r>
      <w:proofErr w:type="spellStart"/>
      <w:r w:rsidRPr="00D146BC">
        <w:rPr>
          <w:rStyle w:val="normaltextrun"/>
          <w:rFonts w:cstheme="minorHAnsi"/>
          <w:lang w:val="nl-NL"/>
        </w:rPr>
        <w:t>elleboog</w:t>
      </w:r>
      <w:proofErr w:type="spellEnd"/>
      <w:r w:rsidRPr="00D146BC">
        <w:rPr>
          <w:rStyle w:val="normaltextrun"/>
          <w:rFonts w:cstheme="minorHAnsi"/>
          <w:lang w:val="nl-NL"/>
        </w:rPr>
        <w:t xml:space="preserve"> of papieren zakdoeken gebruiken.</w:t>
      </w:r>
      <w:r w:rsidRPr="00D146BC">
        <w:rPr>
          <w:rStyle w:val="eop"/>
          <w:rFonts w:cstheme="minorHAnsi"/>
          <w:lang w:val="nl-NL"/>
        </w:rPr>
        <w:t> </w:t>
      </w:r>
    </w:p>
    <w:p w14:paraId="64A6DDFE" w14:textId="77777777" w:rsidR="008341F9" w:rsidRPr="00D146BC" w:rsidRDefault="008341F9" w:rsidP="000579A0">
      <w:pPr>
        <w:pStyle w:val="Geenafstand"/>
        <w:numPr>
          <w:ilvl w:val="0"/>
          <w:numId w:val="34"/>
        </w:numPr>
        <w:suppressAutoHyphens/>
        <w:rPr>
          <w:rStyle w:val="eop"/>
          <w:lang w:val="nl-NL"/>
        </w:rPr>
      </w:pPr>
      <w:r w:rsidRPr="00D146BC">
        <w:rPr>
          <w:lang w:val="nl-NL"/>
        </w:rPr>
        <w:t>Bij symptomen gaat de gast gelijk van boord.</w:t>
      </w:r>
    </w:p>
    <w:p w14:paraId="709F4BC3" w14:textId="77777777" w:rsidR="008341F9" w:rsidRPr="00D146BC" w:rsidRDefault="008341F9" w:rsidP="000579A0">
      <w:pPr>
        <w:pStyle w:val="Geenafstand"/>
        <w:numPr>
          <w:ilvl w:val="0"/>
          <w:numId w:val="34"/>
        </w:numPr>
        <w:suppressAutoHyphens/>
        <w:rPr>
          <w:rStyle w:val="eop"/>
          <w:rFonts w:cstheme="minorHAnsi"/>
          <w:lang w:val="nl-NL"/>
        </w:rPr>
      </w:pPr>
      <w:r w:rsidRPr="00D146BC">
        <w:rPr>
          <w:rStyle w:val="eop"/>
          <w:rFonts w:cstheme="minorHAnsi"/>
          <w:lang w:val="nl-NL"/>
        </w:rPr>
        <w:t>Klant informeren dat er contact opgenomen kan worden indien er binnen 14 dagen een besmetting ontstaat en andersom als de klant binnen 14 dagen na verlaten van het schip corona heeft, moeten ze contact opnemen.</w:t>
      </w:r>
    </w:p>
    <w:p w14:paraId="2A2A66A9" w14:textId="77777777" w:rsidR="008341F9" w:rsidRPr="00D146BC" w:rsidRDefault="008341F9" w:rsidP="008341F9">
      <w:pPr>
        <w:pStyle w:val="Geenafstand"/>
        <w:rPr>
          <w:rStyle w:val="eop"/>
          <w:rFonts w:cstheme="minorHAnsi"/>
          <w:u w:val="single"/>
          <w:lang w:val="nl-NL"/>
        </w:rPr>
      </w:pPr>
    </w:p>
    <w:p w14:paraId="7B734907" w14:textId="649B40B0" w:rsidR="008341F9" w:rsidRPr="00D146BC" w:rsidRDefault="001A7CF9" w:rsidP="008341F9">
      <w:pPr>
        <w:pStyle w:val="Geenafstand"/>
        <w:rPr>
          <w:b/>
          <w:bCs/>
          <w:color w:val="2F5496" w:themeColor="accent1" w:themeShade="BF"/>
          <w:sz w:val="24"/>
          <w:szCs w:val="24"/>
          <w:lang w:val="nl-NL"/>
        </w:rPr>
      </w:pPr>
      <w:r>
        <w:rPr>
          <w:rStyle w:val="scxw141190601"/>
          <w:rFonts w:cstheme="minorHAnsi"/>
          <w:b/>
          <w:bCs/>
          <w:color w:val="2F5496" w:themeColor="accent1" w:themeShade="BF"/>
          <w:sz w:val="24"/>
          <w:szCs w:val="24"/>
          <w:lang w:val="nl-NL"/>
        </w:rPr>
        <w:t>7</w:t>
      </w:r>
      <w:r w:rsidR="008341F9" w:rsidRPr="00D146BC">
        <w:rPr>
          <w:rStyle w:val="scxw141190601"/>
          <w:rFonts w:cstheme="minorHAnsi"/>
          <w:b/>
          <w:bCs/>
          <w:color w:val="2F5496" w:themeColor="accent1" w:themeShade="BF"/>
          <w:sz w:val="24"/>
          <w:szCs w:val="24"/>
          <w:lang w:val="nl-NL"/>
        </w:rPr>
        <w:t>.</w:t>
      </w:r>
      <w:r w:rsidR="00F44457">
        <w:rPr>
          <w:rStyle w:val="scxw141190601"/>
          <w:rFonts w:cstheme="minorHAnsi"/>
          <w:b/>
          <w:bCs/>
          <w:color w:val="2F5496" w:themeColor="accent1" w:themeShade="BF"/>
          <w:sz w:val="24"/>
          <w:szCs w:val="24"/>
          <w:lang w:val="nl-NL"/>
        </w:rPr>
        <w:t xml:space="preserve"> </w:t>
      </w:r>
      <w:r w:rsidR="008341F9" w:rsidRPr="00D146BC">
        <w:rPr>
          <w:rStyle w:val="scxw141190601"/>
          <w:rFonts w:cstheme="minorHAnsi"/>
          <w:b/>
          <w:bCs/>
          <w:color w:val="2F5496" w:themeColor="accent1" w:themeShade="BF"/>
          <w:sz w:val="24"/>
          <w:szCs w:val="24"/>
          <w:lang w:val="nl-NL"/>
        </w:rPr>
        <w:t>Van en aan boord gaan</w:t>
      </w:r>
    </w:p>
    <w:p w14:paraId="07977100" w14:textId="77777777" w:rsidR="008341F9" w:rsidRPr="00D146BC" w:rsidRDefault="008341F9" w:rsidP="000579A0">
      <w:pPr>
        <w:pStyle w:val="Geenafstand"/>
        <w:numPr>
          <w:ilvl w:val="0"/>
          <w:numId w:val="37"/>
        </w:numPr>
        <w:suppressAutoHyphens/>
        <w:rPr>
          <w:rStyle w:val="normaltextrun"/>
          <w:rFonts w:cstheme="minorHAnsi"/>
          <w:lang w:val="nl-NL"/>
        </w:rPr>
      </w:pPr>
      <w:r w:rsidRPr="00D146BC">
        <w:rPr>
          <w:rStyle w:val="normaltextrun"/>
          <w:rFonts w:cstheme="minorHAnsi"/>
          <w:lang w:val="nl-NL"/>
        </w:rPr>
        <w:t>Gast toont ingevulde Covid-19 vragenlijst die vooraf is toegestuurd. Deze lijst blijft in het bezit van de gast</w:t>
      </w:r>
    </w:p>
    <w:p w14:paraId="40ADAD10" w14:textId="77777777" w:rsidR="00F44457" w:rsidRDefault="008341F9" w:rsidP="0046334F">
      <w:pPr>
        <w:pStyle w:val="Geenafstand"/>
        <w:numPr>
          <w:ilvl w:val="0"/>
          <w:numId w:val="37"/>
        </w:numPr>
        <w:suppressAutoHyphens/>
        <w:rPr>
          <w:rStyle w:val="normaltextrun"/>
          <w:lang w:val="nl-NL"/>
        </w:rPr>
      </w:pPr>
      <w:r w:rsidRPr="00D146BC">
        <w:rPr>
          <w:rStyle w:val="normaltextrun"/>
          <w:rFonts w:cstheme="minorHAnsi"/>
          <w:lang w:val="nl-NL"/>
        </w:rPr>
        <w:t xml:space="preserve">Bij incheck wordt elke gast verzocht zijn/haar contactgegevens vast te leggen zodat in geval van besmetting aan boord tot 14 dagen na einde van de reis contactonderzoek door </w:t>
      </w:r>
      <w:r w:rsidRPr="0046334F">
        <w:rPr>
          <w:rStyle w:val="normaltextrun"/>
          <w:lang w:val="nl-NL"/>
        </w:rPr>
        <w:t>overheidsinstanties kan plaatsvinden. Daarna worden de gegevens vernietigd (AVG)</w:t>
      </w:r>
    </w:p>
    <w:p w14:paraId="0A7F079D" w14:textId="6718E247" w:rsidR="0046334F" w:rsidRPr="00F44457" w:rsidRDefault="008341F9" w:rsidP="0046334F">
      <w:pPr>
        <w:pStyle w:val="Geenafstand"/>
        <w:numPr>
          <w:ilvl w:val="0"/>
          <w:numId w:val="37"/>
        </w:numPr>
        <w:suppressAutoHyphens/>
        <w:rPr>
          <w:lang w:val="nl-NL"/>
        </w:rPr>
      </w:pPr>
      <w:r w:rsidRPr="00F44457">
        <w:rPr>
          <w:rStyle w:val="normaltextrun"/>
          <w:lang w:val="nl-NL"/>
        </w:rPr>
        <w:t>Bemanning organiseert van boord gaan passagiers met gepaste afstand. Het van boord gaan zoveel mogelijk spreiden.</w:t>
      </w:r>
    </w:p>
    <w:p w14:paraId="17FDB68E" w14:textId="45369CCA" w:rsidR="0046334F" w:rsidRDefault="0046334F" w:rsidP="0046334F">
      <w:pPr>
        <w:rPr>
          <w:lang w:val="nl-NL"/>
        </w:rPr>
      </w:pPr>
    </w:p>
    <w:p w14:paraId="5B29B98A" w14:textId="77777777" w:rsidR="00824ED1" w:rsidRPr="00F44457" w:rsidRDefault="00824ED1" w:rsidP="0046334F">
      <w:pPr>
        <w:rPr>
          <w:lang w:val="nl-NL"/>
        </w:rPr>
      </w:pPr>
    </w:p>
    <w:p w14:paraId="0D921422" w14:textId="77777777" w:rsidR="00F44457" w:rsidRPr="00F44457" w:rsidRDefault="00F44457" w:rsidP="00F44457">
      <w:pPr>
        <w:pStyle w:val="Geenafstand"/>
        <w:rPr>
          <w:rStyle w:val="scxw141190601"/>
          <w:rFonts w:cstheme="minorHAnsi"/>
          <w:b/>
          <w:bCs/>
          <w:color w:val="2F5496" w:themeColor="accent1" w:themeShade="BF"/>
          <w:sz w:val="24"/>
          <w:szCs w:val="24"/>
          <w:lang w:val="nl-NL"/>
        </w:rPr>
      </w:pPr>
      <w:r>
        <w:rPr>
          <w:rStyle w:val="scxw141190601"/>
          <w:rFonts w:cstheme="minorHAnsi"/>
          <w:b/>
          <w:bCs/>
          <w:color w:val="2F5496" w:themeColor="accent1" w:themeShade="BF"/>
          <w:sz w:val="24"/>
          <w:szCs w:val="24"/>
          <w:lang w:val="nl-NL"/>
        </w:rPr>
        <w:t>8</w:t>
      </w:r>
      <w:r w:rsidRPr="00D146BC">
        <w:rPr>
          <w:rStyle w:val="scxw141190601"/>
          <w:rFonts w:cstheme="minorHAnsi"/>
          <w:b/>
          <w:bCs/>
          <w:color w:val="2F5496" w:themeColor="accent1" w:themeShade="BF"/>
          <w:sz w:val="24"/>
          <w:szCs w:val="24"/>
          <w:lang w:val="nl-NL"/>
        </w:rPr>
        <w:t>.</w:t>
      </w:r>
      <w:r>
        <w:rPr>
          <w:rStyle w:val="scxw141190601"/>
          <w:rFonts w:cstheme="minorHAnsi"/>
          <w:b/>
          <w:bCs/>
          <w:color w:val="2F5496" w:themeColor="accent1" w:themeShade="BF"/>
          <w:sz w:val="24"/>
          <w:szCs w:val="24"/>
          <w:lang w:val="nl-NL"/>
        </w:rPr>
        <w:t xml:space="preserve"> Ten </w:t>
      </w:r>
      <w:r w:rsidRPr="00F44457">
        <w:rPr>
          <w:rStyle w:val="scxw141190601"/>
          <w:rFonts w:cstheme="minorHAnsi"/>
          <w:b/>
          <w:bCs/>
          <w:color w:val="2F5496" w:themeColor="accent1" w:themeShade="BF"/>
          <w:sz w:val="24"/>
          <w:szCs w:val="24"/>
          <w:lang w:val="nl-NL"/>
        </w:rPr>
        <w:t>slotte</w:t>
      </w:r>
    </w:p>
    <w:p w14:paraId="6F98E327" w14:textId="59EDA9A5" w:rsidR="008341F9" w:rsidRPr="00F44457" w:rsidRDefault="008341F9" w:rsidP="00F44457">
      <w:pPr>
        <w:pStyle w:val="Geenafstand"/>
        <w:numPr>
          <w:ilvl w:val="0"/>
          <w:numId w:val="45"/>
        </w:numPr>
        <w:rPr>
          <w:lang w:val="nl-NL"/>
        </w:rPr>
      </w:pPr>
      <w:r w:rsidRPr="00F44457">
        <w:rPr>
          <w:lang w:val="nl-NL"/>
        </w:rPr>
        <w:lastRenderedPageBreak/>
        <w:t>In geval er bij een ex-opvarende corona is vastgesteld, zal de GGD bronnenonderzoek verrichten en vervolgmaatregelen treffen. Iedereen wordt zo snel mogelijk geïnformeerd en zal de aanwijzingen van de GGD opvolgen.</w:t>
      </w:r>
    </w:p>
    <w:p w14:paraId="574F542A" w14:textId="77777777" w:rsidR="008341F9" w:rsidRPr="00824ED1" w:rsidRDefault="008341F9" w:rsidP="0046334F">
      <w:pPr>
        <w:rPr>
          <w:lang w:val="nl-NL"/>
        </w:rPr>
      </w:pPr>
    </w:p>
    <w:p w14:paraId="195CB8FC" w14:textId="77777777" w:rsidR="008341F9" w:rsidRPr="00D146BC" w:rsidRDefault="008341F9" w:rsidP="0046334F">
      <w:pPr>
        <w:rPr>
          <w:lang w:val="nl-NL"/>
        </w:rPr>
      </w:pPr>
    </w:p>
    <w:p w14:paraId="12D874AC" w14:textId="77777777" w:rsidR="008341F9" w:rsidRPr="00D146BC" w:rsidRDefault="008341F9" w:rsidP="0046334F">
      <w:pPr>
        <w:rPr>
          <w:rStyle w:val="normaltextrun"/>
          <w:rFonts w:cstheme="minorHAnsi"/>
          <w:b/>
          <w:bCs/>
          <w:color w:val="2F5496" w:themeColor="accent1" w:themeShade="BF"/>
          <w:sz w:val="28"/>
          <w:szCs w:val="28"/>
          <w:lang w:val="nl-NL"/>
        </w:rPr>
      </w:pPr>
    </w:p>
    <w:p w14:paraId="565F1984" w14:textId="77777777" w:rsidR="008341F9" w:rsidRPr="00D146BC" w:rsidRDefault="008341F9" w:rsidP="0046334F">
      <w:pPr>
        <w:rPr>
          <w:rStyle w:val="normaltextrun"/>
          <w:rFonts w:cstheme="minorHAnsi"/>
          <w:b/>
          <w:bCs/>
          <w:color w:val="2F5496" w:themeColor="accent1" w:themeShade="BF"/>
          <w:sz w:val="28"/>
          <w:szCs w:val="28"/>
          <w:lang w:val="nl-NL"/>
        </w:rPr>
      </w:pPr>
    </w:p>
    <w:sectPr w:rsidR="008341F9" w:rsidRPr="00D146BC" w:rsidSect="00877768">
      <w:headerReference w:type="default" r:id="rId11"/>
      <w:footerReference w:type="default" r:id="rId12"/>
      <w:headerReference w:type="first" r:id="rId13"/>
      <w:footerReference w:type="first" r:id="rId14"/>
      <w:pgSz w:w="11900" w:h="16840"/>
      <w:pgMar w:top="1474" w:right="1418" w:bottom="1418" w:left="907" w:header="147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6E6B8" w14:textId="77777777" w:rsidR="00C21181" w:rsidRDefault="00C21181" w:rsidP="00477773">
      <w:r>
        <w:separator/>
      </w:r>
    </w:p>
  </w:endnote>
  <w:endnote w:type="continuationSeparator" w:id="0">
    <w:p w14:paraId="73CB3426" w14:textId="77777777" w:rsidR="00C21181" w:rsidRDefault="00C21181" w:rsidP="0047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A1AD" w14:textId="77777777" w:rsidR="00357DD0" w:rsidRDefault="00357D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9AB53" w14:textId="77777777" w:rsidR="00CE2EA2" w:rsidRDefault="00CE2EA2">
    <w:pPr>
      <w:pStyle w:val="Voettekst"/>
    </w:pPr>
    <w:r>
      <w:rPr>
        <w:noProof/>
        <w:lang w:val="nl-NL" w:eastAsia="nl-NL"/>
      </w:rPr>
      <w:drawing>
        <wp:inline distT="0" distB="0" distL="0" distR="0" wp14:anchorId="1785A6CF" wp14:editId="7D5D1043">
          <wp:extent cx="1778000" cy="1371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BZ_NAW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778000" cy="1371600"/>
                  </a:xfrm>
                  <a:prstGeom prst="rect">
                    <a:avLst/>
                  </a:prstGeom>
                </pic:spPr>
              </pic:pic>
            </a:graphicData>
          </a:graphic>
        </wp:inline>
      </w:drawing>
    </w:r>
  </w:p>
  <w:p w14:paraId="6E4E6E89" w14:textId="77777777" w:rsidR="00534E75" w:rsidRDefault="00534E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1063B" w14:textId="77777777" w:rsidR="00C21181" w:rsidRDefault="00C21181" w:rsidP="00477773">
      <w:r>
        <w:separator/>
      </w:r>
    </w:p>
  </w:footnote>
  <w:footnote w:type="continuationSeparator" w:id="0">
    <w:p w14:paraId="4AC2E750" w14:textId="77777777" w:rsidR="00C21181" w:rsidRDefault="00C21181" w:rsidP="0047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DBA4F" w14:textId="77777777" w:rsidR="00477773" w:rsidRDefault="00477773">
    <w:pPr>
      <w:pStyle w:val="Koptekst"/>
    </w:pPr>
    <w:r>
      <w:rPr>
        <w:noProof/>
        <w:lang w:val="nl-NL" w:eastAsia="nl-NL"/>
      </w:rPr>
      <w:drawing>
        <wp:inline distT="0" distB="0" distL="0" distR="0" wp14:anchorId="2524E791" wp14:editId="13D47960">
          <wp:extent cx="1117600" cy="939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41D126D1" w14:textId="77777777" w:rsidR="00477773" w:rsidRDefault="00477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E0FB" w14:textId="77777777" w:rsidR="00534E75" w:rsidRDefault="00CE2EA2">
    <w:pPr>
      <w:pStyle w:val="Koptekst"/>
    </w:pPr>
    <w:r>
      <w:rPr>
        <w:noProof/>
        <w:lang w:val="nl-NL" w:eastAsia="nl-NL"/>
      </w:rPr>
      <w:drawing>
        <wp:inline distT="0" distB="0" distL="0" distR="0" wp14:anchorId="594112BB" wp14:editId="307870A1">
          <wp:extent cx="1117600" cy="9398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BZ_logo_brief_klein.pdf"/>
                  <pic:cNvPicPr/>
                </pic:nvPicPr>
                <pic:blipFill>
                  <a:blip r:embed="rId1">
                    <a:extLst>
                      <a:ext uri="{28A0092B-C50C-407E-A947-70E740481C1C}">
                        <a14:useLocalDpi xmlns:a14="http://schemas.microsoft.com/office/drawing/2010/main" val="0"/>
                      </a:ext>
                    </a:extLst>
                  </a:blip>
                  <a:stretch>
                    <a:fillRect/>
                  </a:stretch>
                </pic:blipFill>
                <pic:spPr>
                  <a:xfrm>
                    <a:off x="0" y="0"/>
                    <a:ext cx="1117600" cy="939800"/>
                  </a:xfrm>
                  <a:prstGeom prst="rect">
                    <a:avLst/>
                  </a:prstGeom>
                </pic:spPr>
              </pic:pic>
            </a:graphicData>
          </a:graphic>
        </wp:inline>
      </w:drawing>
    </w:r>
  </w:p>
  <w:p w14:paraId="18F8F320" w14:textId="77777777" w:rsidR="00534E75" w:rsidRDefault="00534E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9D0"/>
    <w:multiLevelType w:val="multilevel"/>
    <w:tmpl w:val="44ACE8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8F6886"/>
    <w:multiLevelType w:val="hybridMultilevel"/>
    <w:tmpl w:val="73865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23709F"/>
    <w:multiLevelType w:val="multilevel"/>
    <w:tmpl w:val="A88ED8A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680733D"/>
    <w:multiLevelType w:val="hybridMultilevel"/>
    <w:tmpl w:val="70947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EC2281E"/>
    <w:multiLevelType w:val="hybridMultilevel"/>
    <w:tmpl w:val="A57E6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00785E"/>
    <w:multiLevelType w:val="multilevel"/>
    <w:tmpl w:val="1CF43CD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4E87F68"/>
    <w:multiLevelType w:val="multilevel"/>
    <w:tmpl w:val="2F145A0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344F89"/>
    <w:multiLevelType w:val="hybridMultilevel"/>
    <w:tmpl w:val="216C6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D6009A"/>
    <w:multiLevelType w:val="hybridMultilevel"/>
    <w:tmpl w:val="646E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24028C"/>
    <w:multiLevelType w:val="hybridMultilevel"/>
    <w:tmpl w:val="A7EEC0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8C26B8"/>
    <w:multiLevelType w:val="hybridMultilevel"/>
    <w:tmpl w:val="52421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BF6D02"/>
    <w:multiLevelType w:val="multilevel"/>
    <w:tmpl w:val="6B4CB20E"/>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276FA8"/>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822F2A"/>
    <w:multiLevelType w:val="hybridMultilevel"/>
    <w:tmpl w:val="141252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9D6E2F"/>
    <w:multiLevelType w:val="multilevel"/>
    <w:tmpl w:val="AC2C86D8"/>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3CC5066"/>
    <w:multiLevelType w:val="multilevel"/>
    <w:tmpl w:val="354CFA0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81A01B9"/>
    <w:multiLevelType w:val="hybridMultilevel"/>
    <w:tmpl w:val="8A123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3B3941"/>
    <w:multiLevelType w:val="multilevel"/>
    <w:tmpl w:val="3F7C03A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D7A3BDA"/>
    <w:multiLevelType w:val="multilevel"/>
    <w:tmpl w:val="BC64F522"/>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E075369"/>
    <w:multiLevelType w:val="hybridMultilevel"/>
    <w:tmpl w:val="C2C0E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9E16E4F"/>
    <w:multiLevelType w:val="hybridMultilevel"/>
    <w:tmpl w:val="133E8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8C1019"/>
    <w:multiLevelType w:val="hybridMultilevel"/>
    <w:tmpl w:val="6C126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F4215F"/>
    <w:multiLevelType w:val="hybridMultilevel"/>
    <w:tmpl w:val="CE0074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07586F"/>
    <w:multiLevelType w:val="hybridMultilevel"/>
    <w:tmpl w:val="DB6C4A0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F7B67CA"/>
    <w:multiLevelType w:val="hybridMultilevel"/>
    <w:tmpl w:val="EFC26D7E"/>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25" w15:restartNumberingAfterBreak="0">
    <w:nsid w:val="50C42A97"/>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E31F86"/>
    <w:multiLevelType w:val="hybridMultilevel"/>
    <w:tmpl w:val="726C0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2E55FC9"/>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0C2A19"/>
    <w:multiLevelType w:val="hybridMultilevel"/>
    <w:tmpl w:val="F572B25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61641F9"/>
    <w:multiLevelType w:val="multilevel"/>
    <w:tmpl w:val="504274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E175351"/>
    <w:multiLevelType w:val="multilevel"/>
    <w:tmpl w:val="A88ED8AC"/>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44B6C6B"/>
    <w:multiLevelType w:val="multilevel"/>
    <w:tmpl w:val="EE248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C182D24"/>
    <w:multiLevelType w:val="multilevel"/>
    <w:tmpl w:val="D990F51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E5202F2"/>
    <w:multiLevelType w:val="hybridMultilevel"/>
    <w:tmpl w:val="501A7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EE46187"/>
    <w:multiLevelType w:val="hybridMultilevel"/>
    <w:tmpl w:val="A9223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2F7875"/>
    <w:multiLevelType w:val="hybridMultilevel"/>
    <w:tmpl w:val="D6063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B538BB"/>
    <w:multiLevelType w:val="multilevel"/>
    <w:tmpl w:val="3A2AA76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23030C"/>
    <w:multiLevelType w:val="hybridMultilevel"/>
    <w:tmpl w:val="1B0AC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9C43885"/>
    <w:multiLevelType w:val="multilevel"/>
    <w:tmpl w:val="022A4840"/>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C8121C0"/>
    <w:multiLevelType w:val="multilevel"/>
    <w:tmpl w:val="E50478A6"/>
    <w:lvl w:ilvl="0">
      <w:start w:val="1"/>
      <w:numFmt w:val="bullet"/>
      <w:lvlText w:val="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l"/>
      <w:lvlJc w:val="left"/>
      <w:pPr>
        <w:ind w:left="2880" w:hanging="360"/>
      </w:pPr>
      <w:rPr>
        <w:rFonts w:ascii="Wingdings" w:hAnsi="Wingdings"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l"/>
      <w:lvlJc w:val="left"/>
      <w:pPr>
        <w:ind w:left="5040" w:hanging="360"/>
      </w:pPr>
      <w:rPr>
        <w:rFonts w:ascii="Wingdings" w:hAnsi="Wingdings"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CA04A65"/>
    <w:multiLevelType w:val="multilevel"/>
    <w:tmpl w:val="76B8DA30"/>
    <w:lvl w:ilvl="0">
      <w:start w:val="1"/>
      <w:numFmt w:val="bullet"/>
      <w:lvlText w:val="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l"/>
      <w:lvlJc w:val="left"/>
      <w:pPr>
        <w:ind w:left="2520" w:hanging="360"/>
      </w:pPr>
      <w:rPr>
        <w:rFonts w:ascii="Wingdings" w:hAnsi="Wingdings"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l"/>
      <w:lvlJc w:val="left"/>
      <w:pPr>
        <w:ind w:left="4680" w:hanging="360"/>
      </w:pPr>
      <w:rPr>
        <w:rFonts w:ascii="Wingdings" w:hAnsi="Wingdings"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1" w15:restartNumberingAfterBreak="0">
    <w:nsid w:val="7EB5391A"/>
    <w:multiLevelType w:val="hybridMultilevel"/>
    <w:tmpl w:val="CC402BC2"/>
    <w:lvl w:ilvl="0" w:tplc="A748E30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3"/>
  </w:num>
  <w:num w:numId="2">
    <w:abstractNumId w:val="10"/>
  </w:num>
  <w:num w:numId="3">
    <w:abstractNumId w:val="3"/>
  </w:num>
  <w:num w:numId="4">
    <w:abstractNumId w:val="19"/>
  </w:num>
  <w:num w:numId="5">
    <w:abstractNumId w:val="26"/>
  </w:num>
  <w:num w:numId="6">
    <w:abstractNumId w:val="17"/>
  </w:num>
  <w:num w:numId="7">
    <w:abstractNumId w:val="6"/>
  </w:num>
  <w:num w:numId="8">
    <w:abstractNumId w:val="18"/>
  </w:num>
  <w:num w:numId="9">
    <w:abstractNumId w:val="29"/>
  </w:num>
  <w:num w:numId="10">
    <w:abstractNumId w:val="39"/>
  </w:num>
  <w:num w:numId="11">
    <w:abstractNumId w:val="0"/>
  </w:num>
  <w:num w:numId="12">
    <w:abstractNumId w:val="5"/>
  </w:num>
  <w:num w:numId="13">
    <w:abstractNumId w:val="11"/>
  </w:num>
  <w:num w:numId="14">
    <w:abstractNumId w:val="28"/>
  </w:num>
  <w:num w:numId="15">
    <w:abstractNumId w:val="32"/>
  </w:num>
  <w:num w:numId="16">
    <w:abstractNumId w:val="2"/>
  </w:num>
  <w:num w:numId="17">
    <w:abstractNumId w:val="17"/>
  </w:num>
  <w:num w:numId="18">
    <w:abstractNumId w:val="40"/>
  </w:num>
  <w:num w:numId="19">
    <w:abstractNumId w:val="38"/>
  </w:num>
  <w:num w:numId="20">
    <w:abstractNumId w:val="14"/>
  </w:num>
  <w:num w:numId="21">
    <w:abstractNumId w:val="5"/>
  </w:num>
  <w:num w:numId="22">
    <w:abstractNumId w:val="36"/>
  </w:num>
  <w:num w:numId="23">
    <w:abstractNumId w:val="32"/>
  </w:num>
  <w:num w:numId="24">
    <w:abstractNumId w:val="37"/>
  </w:num>
  <w:num w:numId="25">
    <w:abstractNumId w:val="1"/>
  </w:num>
  <w:num w:numId="26">
    <w:abstractNumId w:val="9"/>
  </w:num>
  <w:num w:numId="27">
    <w:abstractNumId w:val="24"/>
  </w:num>
  <w:num w:numId="28">
    <w:abstractNumId w:val="15"/>
  </w:num>
  <w:num w:numId="29">
    <w:abstractNumId w:val="7"/>
  </w:num>
  <w:num w:numId="30">
    <w:abstractNumId w:val="21"/>
  </w:num>
  <w:num w:numId="31">
    <w:abstractNumId w:val="35"/>
  </w:num>
  <w:num w:numId="32">
    <w:abstractNumId w:val="20"/>
  </w:num>
  <w:num w:numId="33">
    <w:abstractNumId w:val="8"/>
  </w:num>
  <w:num w:numId="34">
    <w:abstractNumId w:val="22"/>
  </w:num>
  <w:num w:numId="35">
    <w:abstractNumId w:val="27"/>
  </w:num>
  <w:num w:numId="36">
    <w:abstractNumId w:val="12"/>
  </w:num>
  <w:num w:numId="37">
    <w:abstractNumId w:val="25"/>
  </w:num>
  <w:num w:numId="38">
    <w:abstractNumId w:val="31"/>
  </w:num>
  <w:num w:numId="39">
    <w:abstractNumId w:val="41"/>
  </w:num>
  <w:num w:numId="40">
    <w:abstractNumId w:val="23"/>
  </w:num>
  <w:num w:numId="41">
    <w:abstractNumId w:val="30"/>
  </w:num>
  <w:num w:numId="42">
    <w:abstractNumId w:val="13"/>
  </w:num>
  <w:num w:numId="43">
    <w:abstractNumId w:val="4"/>
  </w:num>
  <w:num w:numId="44">
    <w:abstractNumId w:val="34"/>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66"/>
    <w:rsid w:val="00002D4A"/>
    <w:rsid w:val="0001296C"/>
    <w:rsid w:val="00043286"/>
    <w:rsid w:val="000434B5"/>
    <w:rsid w:val="00043F66"/>
    <w:rsid w:val="000579A0"/>
    <w:rsid w:val="0007259D"/>
    <w:rsid w:val="00085EB4"/>
    <w:rsid w:val="000A0148"/>
    <w:rsid w:val="000A7979"/>
    <w:rsid w:val="000C10F5"/>
    <w:rsid w:val="000C714D"/>
    <w:rsid w:val="000D059C"/>
    <w:rsid w:val="000D2C98"/>
    <w:rsid w:val="000D4A1B"/>
    <w:rsid w:val="001124AF"/>
    <w:rsid w:val="00134FAF"/>
    <w:rsid w:val="00137747"/>
    <w:rsid w:val="00177DB7"/>
    <w:rsid w:val="001A7CF9"/>
    <w:rsid w:val="001C671E"/>
    <w:rsid w:val="001D0A60"/>
    <w:rsid w:val="002059A9"/>
    <w:rsid w:val="002143CB"/>
    <w:rsid w:val="002254F6"/>
    <w:rsid w:val="002321DD"/>
    <w:rsid w:val="0025000C"/>
    <w:rsid w:val="0025082D"/>
    <w:rsid w:val="002514E8"/>
    <w:rsid w:val="00256860"/>
    <w:rsid w:val="0026517C"/>
    <w:rsid w:val="00275F95"/>
    <w:rsid w:val="002833AD"/>
    <w:rsid w:val="002D58CD"/>
    <w:rsid w:val="00311DE3"/>
    <w:rsid w:val="00332BCD"/>
    <w:rsid w:val="00357DD0"/>
    <w:rsid w:val="00365B07"/>
    <w:rsid w:val="00374E8C"/>
    <w:rsid w:val="0037668C"/>
    <w:rsid w:val="00392E53"/>
    <w:rsid w:val="00395C28"/>
    <w:rsid w:val="003C7F77"/>
    <w:rsid w:val="0040563C"/>
    <w:rsid w:val="00411072"/>
    <w:rsid w:val="00443205"/>
    <w:rsid w:val="0045138F"/>
    <w:rsid w:val="00454184"/>
    <w:rsid w:val="0046334F"/>
    <w:rsid w:val="00470B20"/>
    <w:rsid w:val="00477773"/>
    <w:rsid w:val="004832D8"/>
    <w:rsid w:val="004931C5"/>
    <w:rsid w:val="004C1B50"/>
    <w:rsid w:val="004F0032"/>
    <w:rsid w:val="004F18E9"/>
    <w:rsid w:val="004F5ED9"/>
    <w:rsid w:val="005051CF"/>
    <w:rsid w:val="0051379C"/>
    <w:rsid w:val="00534E75"/>
    <w:rsid w:val="00547BD1"/>
    <w:rsid w:val="00553249"/>
    <w:rsid w:val="00572080"/>
    <w:rsid w:val="00585F30"/>
    <w:rsid w:val="005D469E"/>
    <w:rsid w:val="005E6A39"/>
    <w:rsid w:val="00612F50"/>
    <w:rsid w:val="006317A9"/>
    <w:rsid w:val="00636198"/>
    <w:rsid w:val="006534B0"/>
    <w:rsid w:val="00663676"/>
    <w:rsid w:val="006A5C37"/>
    <w:rsid w:val="006B7063"/>
    <w:rsid w:val="006B7888"/>
    <w:rsid w:val="006C1956"/>
    <w:rsid w:val="006E250A"/>
    <w:rsid w:val="0071340F"/>
    <w:rsid w:val="00723BA5"/>
    <w:rsid w:val="00737F75"/>
    <w:rsid w:val="007447C6"/>
    <w:rsid w:val="0078127B"/>
    <w:rsid w:val="007B3099"/>
    <w:rsid w:val="007E3EA6"/>
    <w:rsid w:val="007F1830"/>
    <w:rsid w:val="007F3AF5"/>
    <w:rsid w:val="008037F7"/>
    <w:rsid w:val="00824ED1"/>
    <w:rsid w:val="008341F9"/>
    <w:rsid w:val="008611A5"/>
    <w:rsid w:val="00866348"/>
    <w:rsid w:val="00877768"/>
    <w:rsid w:val="0089311B"/>
    <w:rsid w:val="008A3F6A"/>
    <w:rsid w:val="008A66AD"/>
    <w:rsid w:val="008B4EA3"/>
    <w:rsid w:val="008E0444"/>
    <w:rsid w:val="008E3202"/>
    <w:rsid w:val="00921513"/>
    <w:rsid w:val="009325F0"/>
    <w:rsid w:val="009468B4"/>
    <w:rsid w:val="009511A8"/>
    <w:rsid w:val="0095627A"/>
    <w:rsid w:val="009610B5"/>
    <w:rsid w:val="00962B24"/>
    <w:rsid w:val="00973C4D"/>
    <w:rsid w:val="00986779"/>
    <w:rsid w:val="00990811"/>
    <w:rsid w:val="009B3C37"/>
    <w:rsid w:val="009C303A"/>
    <w:rsid w:val="009D429B"/>
    <w:rsid w:val="009E00B9"/>
    <w:rsid w:val="009F118F"/>
    <w:rsid w:val="00A07713"/>
    <w:rsid w:val="00A27B18"/>
    <w:rsid w:val="00A36E89"/>
    <w:rsid w:val="00A70DBA"/>
    <w:rsid w:val="00AA2E49"/>
    <w:rsid w:val="00AE2C51"/>
    <w:rsid w:val="00B13F12"/>
    <w:rsid w:val="00B5732A"/>
    <w:rsid w:val="00B77D65"/>
    <w:rsid w:val="00BB6293"/>
    <w:rsid w:val="00BE441C"/>
    <w:rsid w:val="00BF28CB"/>
    <w:rsid w:val="00C02A1D"/>
    <w:rsid w:val="00C03F75"/>
    <w:rsid w:val="00C21181"/>
    <w:rsid w:val="00C413E2"/>
    <w:rsid w:val="00C42EA9"/>
    <w:rsid w:val="00C462C5"/>
    <w:rsid w:val="00C60ED1"/>
    <w:rsid w:val="00C67BA8"/>
    <w:rsid w:val="00C9308B"/>
    <w:rsid w:val="00C9430F"/>
    <w:rsid w:val="00CA0EB4"/>
    <w:rsid w:val="00CE2EA2"/>
    <w:rsid w:val="00D146BC"/>
    <w:rsid w:val="00D24DD6"/>
    <w:rsid w:val="00D637DE"/>
    <w:rsid w:val="00D641CF"/>
    <w:rsid w:val="00D90F6D"/>
    <w:rsid w:val="00D95F1E"/>
    <w:rsid w:val="00DA49B7"/>
    <w:rsid w:val="00DD2916"/>
    <w:rsid w:val="00DD368F"/>
    <w:rsid w:val="00DE5D75"/>
    <w:rsid w:val="00E0516C"/>
    <w:rsid w:val="00E146C0"/>
    <w:rsid w:val="00E15627"/>
    <w:rsid w:val="00E27F87"/>
    <w:rsid w:val="00E533A6"/>
    <w:rsid w:val="00E5392C"/>
    <w:rsid w:val="00E85D5E"/>
    <w:rsid w:val="00EA11F7"/>
    <w:rsid w:val="00EA1529"/>
    <w:rsid w:val="00F44457"/>
    <w:rsid w:val="00F46F66"/>
    <w:rsid w:val="00F55651"/>
    <w:rsid w:val="00F5609F"/>
    <w:rsid w:val="00F97516"/>
    <w:rsid w:val="00FD4C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1475DC"/>
  <w14:defaultImageDpi w14:val="32767"/>
  <w15:chartTrackingRefBased/>
  <w15:docId w15:val="{26BBEC26-5180-4029-B40B-70162393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7773"/>
    <w:pPr>
      <w:tabs>
        <w:tab w:val="center" w:pos="4536"/>
        <w:tab w:val="right" w:pos="9072"/>
      </w:tabs>
    </w:pPr>
  </w:style>
  <w:style w:type="character" w:customStyle="1" w:styleId="KoptekstChar">
    <w:name w:val="Koptekst Char"/>
    <w:basedOn w:val="Standaardalinea-lettertype"/>
    <w:link w:val="Koptekst"/>
    <w:uiPriority w:val="99"/>
    <w:rsid w:val="00477773"/>
    <w:rPr>
      <w:lang w:val="en-GB"/>
    </w:rPr>
  </w:style>
  <w:style w:type="paragraph" w:styleId="Voettekst">
    <w:name w:val="footer"/>
    <w:basedOn w:val="Standaard"/>
    <w:link w:val="VoettekstChar"/>
    <w:uiPriority w:val="99"/>
    <w:unhideWhenUsed/>
    <w:rsid w:val="00477773"/>
    <w:pPr>
      <w:tabs>
        <w:tab w:val="center" w:pos="4536"/>
        <w:tab w:val="right" w:pos="9072"/>
      </w:tabs>
    </w:pPr>
  </w:style>
  <w:style w:type="character" w:customStyle="1" w:styleId="VoettekstChar">
    <w:name w:val="Voettekst Char"/>
    <w:basedOn w:val="Standaardalinea-lettertype"/>
    <w:link w:val="Voettekst"/>
    <w:uiPriority w:val="99"/>
    <w:rsid w:val="00477773"/>
    <w:rPr>
      <w:lang w:val="en-GB"/>
    </w:rPr>
  </w:style>
  <w:style w:type="paragraph" w:styleId="Geenafstand">
    <w:name w:val="No Spacing"/>
    <w:link w:val="GeenafstandChar"/>
    <w:uiPriority w:val="1"/>
    <w:qFormat/>
    <w:rsid w:val="004F18E9"/>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4F18E9"/>
    <w:rPr>
      <w:rFonts w:eastAsiaTheme="minorEastAsia"/>
      <w:sz w:val="22"/>
      <w:szCs w:val="22"/>
      <w:lang w:val="en-US" w:eastAsia="zh-CN"/>
    </w:rPr>
  </w:style>
  <w:style w:type="table" w:styleId="Tabelraster">
    <w:name w:val="Table Grid"/>
    <w:basedOn w:val="Standaardtabel"/>
    <w:uiPriority w:val="39"/>
    <w:rsid w:val="00085E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A0148"/>
    <w:rPr>
      <w:sz w:val="16"/>
      <w:szCs w:val="16"/>
    </w:rPr>
  </w:style>
  <w:style w:type="paragraph" w:styleId="Tekstopmerking">
    <w:name w:val="annotation text"/>
    <w:basedOn w:val="Standaard"/>
    <w:link w:val="TekstopmerkingChar"/>
    <w:uiPriority w:val="99"/>
    <w:semiHidden/>
    <w:unhideWhenUsed/>
    <w:rsid w:val="000A0148"/>
    <w:rPr>
      <w:sz w:val="20"/>
      <w:szCs w:val="20"/>
    </w:rPr>
  </w:style>
  <w:style w:type="character" w:customStyle="1" w:styleId="TekstopmerkingChar">
    <w:name w:val="Tekst opmerking Char"/>
    <w:basedOn w:val="Standaardalinea-lettertype"/>
    <w:link w:val="Tekstopmerking"/>
    <w:uiPriority w:val="99"/>
    <w:semiHidden/>
    <w:rsid w:val="000A0148"/>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0A0148"/>
    <w:rPr>
      <w:b/>
      <w:bCs/>
    </w:rPr>
  </w:style>
  <w:style w:type="character" w:customStyle="1" w:styleId="OnderwerpvanopmerkingChar">
    <w:name w:val="Onderwerp van opmerking Char"/>
    <w:basedOn w:val="TekstopmerkingChar"/>
    <w:link w:val="Onderwerpvanopmerking"/>
    <w:uiPriority w:val="99"/>
    <w:semiHidden/>
    <w:rsid w:val="000A0148"/>
    <w:rPr>
      <w:b/>
      <w:bCs/>
      <w:sz w:val="20"/>
      <w:szCs w:val="20"/>
      <w:lang w:val="en-GB"/>
    </w:rPr>
  </w:style>
  <w:style w:type="paragraph" w:styleId="Ballontekst">
    <w:name w:val="Balloon Text"/>
    <w:basedOn w:val="Standaard"/>
    <w:link w:val="BallontekstChar"/>
    <w:uiPriority w:val="99"/>
    <w:semiHidden/>
    <w:unhideWhenUsed/>
    <w:rsid w:val="000A01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0148"/>
    <w:rPr>
      <w:rFonts w:ascii="Segoe UI" w:hAnsi="Segoe UI" w:cs="Segoe UI"/>
      <w:sz w:val="18"/>
      <w:szCs w:val="18"/>
      <w:lang w:val="en-GB"/>
    </w:rPr>
  </w:style>
  <w:style w:type="character" w:customStyle="1" w:styleId="scxw141190601">
    <w:name w:val="scxw141190601"/>
    <w:basedOn w:val="Standaardalinea-lettertype"/>
    <w:qFormat/>
    <w:rsid w:val="000C10F5"/>
  </w:style>
  <w:style w:type="paragraph" w:styleId="Lijstalinea">
    <w:name w:val="List Paragraph"/>
    <w:basedOn w:val="Standaard"/>
    <w:uiPriority w:val="34"/>
    <w:qFormat/>
    <w:rsid w:val="00134FAF"/>
    <w:pPr>
      <w:ind w:left="720"/>
      <w:contextualSpacing/>
    </w:pPr>
    <w:rPr>
      <w:rFonts w:ascii="Arial" w:eastAsia="Calibri" w:hAnsi="Arial" w:cs="Arial"/>
      <w:sz w:val="22"/>
      <w:szCs w:val="22"/>
      <w:lang w:val="nl-NL" w:eastAsia="nl-NL"/>
    </w:rPr>
  </w:style>
  <w:style w:type="character" w:customStyle="1" w:styleId="normaltextrun">
    <w:name w:val="normaltextrun"/>
    <w:basedOn w:val="Standaardalinea-lettertype"/>
    <w:qFormat/>
    <w:rsid w:val="006E250A"/>
  </w:style>
  <w:style w:type="character" w:customStyle="1" w:styleId="eop">
    <w:name w:val="eop"/>
    <w:basedOn w:val="Standaardalinea-lettertype"/>
    <w:qFormat/>
    <w:rsid w:val="006E250A"/>
  </w:style>
  <w:style w:type="paragraph" w:customStyle="1" w:styleId="Frame-inhoud">
    <w:name w:val="Frame-inhoud"/>
    <w:basedOn w:val="Standaard"/>
    <w:qFormat/>
    <w:rsid w:val="006E250A"/>
    <w:pPr>
      <w:suppressAutoHyphens/>
      <w:spacing w:after="160" w:line="254" w:lineRule="auto"/>
    </w:pPr>
    <w:rPr>
      <w:sz w:val="22"/>
      <w:szCs w:val="22"/>
      <w:lang w:val="nl-NL"/>
    </w:rPr>
  </w:style>
  <w:style w:type="paragraph" w:styleId="Normaalweb">
    <w:name w:val="Normal (Web)"/>
    <w:basedOn w:val="Standaard"/>
    <w:uiPriority w:val="99"/>
    <w:unhideWhenUsed/>
    <w:rsid w:val="00A70DBA"/>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Standaardalinea-lettertype"/>
    <w:uiPriority w:val="99"/>
    <w:semiHidden/>
    <w:unhideWhenUsed/>
    <w:rsid w:val="00177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15498">
      <w:bodyDiv w:val="1"/>
      <w:marLeft w:val="0"/>
      <w:marRight w:val="0"/>
      <w:marTop w:val="0"/>
      <w:marBottom w:val="0"/>
      <w:divBdr>
        <w:top w:val="none" w:sz="0" w:space="0" w:color="auto"/>
        <w:left w:val="none" w:sz="0" w:space="0" w:color="auto"/>
        <w:bottom w:val="none" w:sz="0" w:space="0" w:color="auto"/>
        <w:right w:val="none" w:sz="0" w:space="0" w:color="auto"/>
      </w:divBdr>
    </w:div>
    <w:div w:id="495458473">
      <w:bodyDiv w:val="1"/>
      <w:marLeft w:val="0"/>
      <w:marRight w:val="0"/>
      <w:marTop w:val="0"/>
      <w:marBottom w:val="0"/>
      <w:divBdr>
        <w:top w:val="none" w:sz="0" w:space="0" w:color="auto"/>
        <w:left w:val="none" w:sz="0" w:space="0" w:color="auto"/>
        <w:bottom w:val="none" w:sz="0" w:space="0" w:color="auto"/>
        <w:right w:val="none" w:sz="0" w:space="0" w:color="auto"/>
      </w:divBdr>
    </w:div>
    <w:div w:id="551229476">
      <w:bodyDiv w:val="1"/>
      <w:marLeft w:val="0"/>
      <w:marRight w:val="0"/>
      <w:marTop w:val="0"/>
      <w:marBottom w:val="0"/>
      <w:divBdr>
        <w:top w:val="none" w:sz="0" w:space="0" w:color="auto"/>
        <w:left w:val="none" w:sz="0" w:space="0" w:color="auto"/>
        <w:bottom w:val="none" w:sz="0" w:space="0" w:color="auto"/>
        <w:right w:val="none" w:sz="0" w:space="0" w:color="auto"/>
      </w:divBdr>
    </w:div>
    <w:div w:id="670452699">
      <w:bodyDiv w:val="1"/>
      <w:marLeft w:val="0"/>
      <w:marRight w:val="0"/>
      <w:marTop w:val="0"/>
      <w:marBottom w:val="0"/>
      <w:divBdr>
        <w:top w:val="none" w:sz="0" w:space="0" w:color="auto"/>
        <w:left w:val="none" w:sz="0" w:space="0" w:color="auto"/>
        <w:bottom w:val="none" w:sz="0" w:space="0" w:color="auto"/>
        <w:right w:val="none" w:sz="0" w:space="0" w:color="auto"/>
      </w:divBdr>
    </w:div>
    <w:div w:id="915866600">
      <w:bodyDiv w:val="1"/>
      <w:marLeft w:val="0"/>
      <w:marRight w:val="0"/>
      <w:marTop w:val="0"/>
      <w:marBottom w:val="0"/>
      <w:divBdr>
        <w:top w:val="none" w:sz="0" w:space="0" w:color="auto"/>
        <w:left w:val="none" w:sz="0" w:space="0" w:color="auto"/>
        <w:bottom w:val="none" w:sz="0" w:space="0" w:color="auto"/>
        <w:right w:val="none" w:sz="0" w:space="0" w:color="auto"/>
      </w:divBdr>
    </w:div>
    <w:div w:id="939021199">
      <w:bodyDiv w:val="1"/>
      <w:marLeft w:val="0"/>
      <w:marRight w:val="0"/>
      <w:marTop w:val="0"/>
      <w:marBottom w:val="0"/>
      <w:divBdr>
        <w:top w:val="none" w:sz="0" w:space="0" w:color="auto"/>
        <w:left w:val="none" w:sz="0" w:space="0" w:color="auto"/>
        <w:bottom w:val="none" w:sz="0" w:space="0" w:color="auto"/>
        <w:right w:val="none" w:sz="0" w:space="0" w:color="auto"/>
      </w:divBdr>
    </w:div>
    <w:div w:id="1265698187">
      <w:bodyDiv w:val="1"/>
      <w:marLeft w:val="0"/>
      <w:marRight w:val="0"/>
      <w:marTop w:val="0"/>
      <w:marBottom w:val="0"/>
      <w:divBdr>
        <w:top w:val="none" w:sz="0" w:space="0" w:color="auto"/>
        <w:left w:val="none" w:sz="0" w:space="0" w:color="auto"/>
        <w:bottom w:val="none" w:sz="0" w:space="0" w:color="auto"/>
        <w:right w:val="none" w:sz="0" w:space="0" w:color="auto"/>
      </w:divBdr>
    </w:div>
    <w:div w:id="1291352559">
      <w:bodyDiv w:val="1"/>
      <w:marLeft w:val="0"/>
      <w:marRight w:val="0"/>
      <w:marTop w:val="0"/>
      <w:marBottom w:val="0"/>
      <w:divBdr>
        <w:top w:val="none" w:sz="0" w:space="0" w:color="auto"/>
        <w:left w:val="none" w:sz="0" w:space="0" w:color="auto"/>
        <w:bottom w:val="none" w:sz="0" w:space="0" w:color="auto"/>
        <w:right w:val="none" w:sz="0" w:space="0" w:color="auto"/>
      </w:divBdr>
    </w:div>
    <w:div w:id="1493789314">
      <w:bodyDiv w:val="1"/>
      <w:marLeft w:val="0"/>
      <w:marRight w:val="0"/>
      <w:marTop w:val="0"/>
      <w:marBottom w:val="0"/>
      <w:divBdr>
        <w:top w:val="none" w:sz="0" w:space="0" w:color="auto"/>
        <w:left w:val="none" w:sz="0" w:space="0" w:color="auto"/>
        <w:bottom w:val="none" w:sz="0" w:space="0" w:color="auto"/>
        <w:right w:val="none" w:sz="0" w:space="0" w:color="auto"/>
      </w:divBdr>
    </w:div>
    <w:div w:id="1609849733">
      <w:bodyDiv w:val="1"/>
      <w:marLeft w:val="0"/>
      <w:marRight w:val="0"/>
      <w:marTop w:val="0"/>
      <w:marBottom w:val="0"/>
      <w:divBdr>
        <w:top w:val="none" w:sz="0" w:space="0" w:color="auto"/>
        <w:left w:val="none" w:sz="0" w:space="0" w:color="auto"/>
        <w:bottom w:val="none" w:sz="0" w:space="0" w:color="auto"/>
        <w:right w:val="none" w:sz="0" w:space="0" w:color="auto"/>
      </w:divBdr>
    </w:div>
    <w:div w:id="1741826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jksoverheid.nl/onderwerpen/coronavirus-covid-19/cultuur-uitgaan-en-sport/s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0E8B1F576E2418E83E8BD9853C889" ma:contentTypeVersion="13" ma:contentTypeDescription="Een nieuw document maken." ma:contentTypeScope="" ma:versionID="5f551ec7287493aaa80aab9c9a3dd5d7">
  <xsd:schema xmlns:xsd="http://www.w3.org/2001/XMLSchema" xmlns:xs="http://www.w3.org/2001/XMLSchema" xmlns:p="http://schemas.microsoft.com/office/2006/metadata/properties" xmlns:ns3="60f6c6b3-82cc-41e5-8a62-b9f0c74c4fca" xmlns:ns4="ba974d05-65d3-48e0-a0be-af75d6fd0b87" targetNamespace="http://schemas.microsoft.com/office/2006/metadata/properties" ma:root="true" ma:fieldsID="1d14c919c1e78cd588c6ef49a0c18544" ns3:_="" ns4:_="">
    <xsd:import namespace="60f6c6b3-82cc-41e5-8a62-b9f0c74c4fca"/>
    <xsd:import namespace="ba974d05-65d3-48e0-a0be-af75d6fd0b8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6c6b3-82cc-41e5-8a62-b9f0c74c4fc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974d05-65d3-48e0-a0be-af75d6fd0b8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9AE28-723E-47FD-BFAC-0637C349A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6c6b3-82cc-41e5-8a62-b9f0c74c4fca"/>
    <ds:schemaRef ds:uri="ba974d05-65d3-48e0-a0be-af75d6fd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8915F-2078-475D-9133-E6944EED0EEA}">
  <ds:schemaRefs>
    <ds:schemaRef ds:uri="http://schemas.microsoft.com/sharepoint/v3/contenttype/forms"/>
  </ds:schemaRefs>
</ds:datastoreItem>
</file>

<file path=customXml/itemProps3.xml><?xml version="1.0" encoding="utf-8"?>
<ds:datastoreItem xmlns:ds="http://schemas.openxmlformats.org/officeDocument/2006/customXml" ds:itemID="{4B07EE85-F0BB-42E1-946F-F7DAF877E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4986</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Ommen</dc:creator>
  <cp:keywords/>
  <dc:description/>
  <cp:lastModifiedBy>Pam Wennekes</cp:lastModifiedBy>
  <cp:revision>2</cp:revision>
  <cp:lastPrinted>2018-05-25T09:49:00Z</cp:lastPrinted>
  <dcterms:created xsi:type="dcterms:W3CDTF">2021-04-01T12:50:00Z</dcterms:created>
  <dcterms:modified xsi:type="dcterms:W3CDTF">2021-04-01T12:50:00Z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0x0101008AB0E8B1F576E2418E83E8BD9853C889</vt:lpwstr>
  </property>
</Properties>
</file>